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C5" w:rsidRPr="00105DB7" w:rsidRDefault="00923EC5" w:rsidP="00923EC5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105DB7">
        <w:rPr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923EC5" w:rsidRPr="00105DB7" w:rsidRDefault="00923EC5" w:rsidP="00923EC5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105DB7">
        <w:rPr>
          <w:b/>
          <w:sz w:val="24"/>
          <w:szCs w:val="24"/>
          <w:lang w:val="ru-RU"/>
        </w:rPr>
        <w:t xml:space="preserve">«СРЕДНЯЯ ОБЩЕОБРАЗОВАТЕЛЬНАЯ ШКОЛА № 14  </w:t>
      </w:r>
      <w:r w:rsidRPr="00105DB7">
        <w:rPr>
          <w:b/>
          <w:sz w:val="24"/>
          <w:szCs w:val="24"/>
          <w:lang w:val="ru-RU"/>
        </w:rPr>
        <w:br/>
        <w:t>г. НАЗАРОВО КРАСНОЯРСКОГО КРАЯ»</w:t>
      </w:r>
    </w:p>
    <w:p w:rsidR="00923EC5" w:rsidRPr="00105DB7" w:rsidRDefault="00923EC5" w:rsidP="00923EC5">
      <w:pPr>
        <w:spacing w:line="276" w:lineRule="auto"/>
        <w:rPr>
          <w:b/>
          <w:sz w:val="24"/>
          <w:szCs w:val="24"/>
          <w:lang w:val="ru-RU"/>
        </w:rPr>
      </w:pPr>
      <w:r w:rsidRPr="00105DB7">
        <w:rPr>
          <w:sz w:val="24"/>
          <w:szCs w:val="24"/>
        </w:rPr>
        <w:pict>
          <v:line id="_x0000_s1026" style="position:absolute;z-index:251658240" from="0,5.9pt" to="492pt,5.9pt" strokeweight=".53mm">
            <v:stroke joinstyle="miter"/>
          </v:line>
        </w:pict>
      </w:r>
    </w:p>
    <w:p w:rsidR="00923EC5" w:rsidRPr="00105DB7" w:rsidRDefault="00923EC5" w:rsidP="00923EC5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105DB7">
        <w:rPr>
          <w:b/>
          <w:sz w:val="24"/>
          <w:szCs w:val="24"/>
          <w:lang w:val="ru-RU"/>
        </w:rPr>
        <w:t xml:space="preserve">662200 г. Назарово, ул. </w:t>
      </w:r>
      <w:proofErr w:type="gramStart"/>
      <w:r w:rsidRPr="00105DB7">
        <w:rPr>
          <w:b/>
          <w:sz w:val="24"/>
          <w:szCs w:val="24"/>
          <w:lang w:val="ru-RU"/>
        </w:rPr>
        <w:t>Кузнечная</w:t>
      </w:r>
      <w:proofErr w:type="gramEnd"/>
      <w:r w:rsidRPr="00105DB7">
        <w:rPr>
          <w:b/>
          <w:sz w:val="24"/>
          <w:szCs w:val="24"/>
          <w:lang w:val="ru-RU"/>
        </w:rPr>
        <w:t xml:space="preserve"> 8, тел. </w:t>
      </w:r>
      <w:r w:rsidRPr="00105DB7">
        <w:rPr>
          <w:b/>
          <w:sz w:val="24"/>
          <w:szCs w:val="24"/>
        </w:rPr>
        <w:t>(39155) 3-05-08, 3-09-12,</w:t>
      </w:r>
    </w:p>
    <w:p w:rsidR="00923EC5" w:rsidRPr="00105DB7" w:rsidRDefault="00923EC5" w:rsidP="00923EC5">
      <w:pPr>
        <w:spacing w:line="276" w:lineRule="auto"/>
        <w:jc w:val="center"/>
        <w:rPr>
          <w:b/>
          <w:sz w:val="24"/>
          <w:szCs w:val="24"/>
        </w:rPr>
      </w:pPr>
      <w:r w:rsidRPr="00105DB7">
        <w:rPr>
          <w:b/>
          <w:sz w:val="24"/>
          <w:szCs w:val="24"/>
          <w:u w:val="single"/>
        </w:rPr>
        <w:t xml:space="preserve">Е-mail: </w:t>
      </w:r>
      <w:hyperlink r:id="rId5" w:history="1">
        <w:r w:rsidRPr="00105DB7">
          <w:rPr>
            <w:rStyle w:val="a7"/>
            <w:sz w:val="24"/>
            <w:szCs w:val="24"/>
          </w:rPr>
          <w:t>mou14@rambler.ru</w:t>
        </w:r>
      </w:hyperlink>
    </w:p>
    <w:p w:rsidR="00923EC5" w:rsidRPr="00923EC5" w:rsidRDefault="00923EC5" w:rsidP="00923EC5">
      <w:pPr>
        <w:spacing w:line="276" w:lineRule="auto"/>
        <w:outlineLvl w:val="0"/>
        <w:rPr>
          <w:sz w:val="28"/>
          <w:szCs w:val="28"/>
          <w:lang w:val="ru-RU"/>
        </w:rPr>
        <w:sectPr w:rsidR="00923EC5" w:rsidRPr="00923EC5" w:rsidSect="00923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EC5" w:rsidRPr="00923EC5" w:rsidRDefault="00923EC5" w:rsidP="00923EC5">
      <w:pPr>
        <w:spacing w:line="276" w:lineRule="auto"/>
        <w:outlineLvl w:val="0"/>
        <w:rPr>
          <w:sz w:val="28"/>
          <w:szCs w:val="28"/>
          <w:lang w:val="ru-RU"/>
        </w:rPr>
      </w:pPr>
    </w:p>
    <w:p w:rsidR="00923EC5" w:rsidRPr="00923EC5" w:rsidRDefault="00923EC5" w:rsidP="00923EC5">
      <w:pPr>
        <w:spacing w:line="276" w:lineRule="auto"/>
        <w:outlineLvl w:val="0"/>
        <w:rPr>
          <w:sz w:val="28"/>
          <w:szCs w:val="28"/>
          <w:lang w:val="ru-RU"/>
        </w:rPr>
        <w:sectPr w:rsidR="00923EC5" w:rsidRPr="00923EC5" w:rsidSect="00923E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3EC5" w:rsidRPr="00923EC5" w:rsidRDefault="00923EC5" w:rsidP="00923EC5">
      <w:pPr>
        <w:spacing w:line="276" w:lineRule="auto"/>
        <w:ind w:left="4320"/>
        <w:jc w:val="right"/>
        <w:outlineLvl w:val="0"/>
        <w:rPr>
          <w:sz w:val="28"/>
          <w:szCs w:val="28"/>
          <w:lang w:val="ru-RU"/>
        </w:rPr>
      </w:pPr>
      <w:r w:rsidRPr="00923EC5">
        <w:rPr>
          <w:sz w:val="28"/>
          <w:szCs w:val="28"/>
          <w:lang w:val="ru-RU"/>
        </w:rPr>
        <w:lastRenderedPageBreak/>
        <w:t>«УТВЕРЖДАЮ»</w:t>
      </w:r>
    </w:p>
    <w:p w:rsidR="00923EC5" w:rsidRPr="00923EC5" w:rsidRDefault="00923EC5" w:rsidP="00923EC5">
      <w:pPr>
        <w:spacing w:line="276" w:lineRule="auto"/>
        <w:ind w:left="4320"/>
        <w:jc w:val="right"/>
        <w:rPr>
          <w:sz w:val="28"/>
          <w:szCs w:val="28"/>
          <w:lang w:val="ru-RU"/>
        </w:rPr>
      </w:pPr>
      <w:r w:rsidRPr="00923EC5">
        <w:rPr>
          <w:sz w:val="28"/>
          <w:szCs w:val="28"/>
          <w:lang w:val="ru-RU"/>
        </w:rPr>
        <w:t xml:space="preserve">Директор  </w:t>
      </w:r>
    </w:p>
    <w:p w:rsidR="00923EC5" w:rsidRPr="00923EC5" w:rsidRDefault="00923EC5" w:rsidP="00923EC5">
      <w:pPr>
        <w:spacing w:line="276" w:lineRule="auto"/>
        <w:ind w:left="4320"/>
        <w:jc w:val="right"/>
        <w:rPr>
          <w:sz w:val="28"/>
          <w:szCs w:val="28"/>
          <w:lang w:val="ru-RU"/>
        </w:rPr>
      </w:pPr>
      <w:r w:rsidRPr="00923EC5">
        <w:rPr>
          <w:sz w:val="28"/>
          <w:szCs w:val="28"/>
          <w:lang w:val="ru-RU"/>
        </w:rPr>
        <w:t xml:space="preserve">В.Ф. </w:t>
      </w:r>
      <w:proofErr w:type="spellStart"/>
      <w:r w:rsidRPr="00923EC5">
        <w:rPr>
          <w:sz w:val="28"/>
          <w:szCs w:val="28"/>
          <w:lang w:val="ru-RU"/>
        </w:rPr>
        <w:t>Цветцых</w:t>
      </w:r>
      <w:proofErr w:type="spellEnd"/>
    </w:p>
    <w:p w:rsidR="00923EC5" w:rsidRPr="00923EC5" w:rsidRDefault="00923EC5" w:rsidP="00923EC5">
      <w:pPr>
        <w:spacing w:line="276" w:lineRule="auto"/>
        <w:ind w:left="4320"/>
        <w:jc w:val="right"/>
        <w:rPr>
          <w:sz w:val="28"/>
          <w:szCs w:val="28"/>
        </w:rPr>
      </w:pPr>
      <w:r w:rsidRPr="00923EC5">
        <w:rPr>
          <w:sz w:val="28"/>
          <w:szCs w:val="28"/>
        </w:rPr>
        <w:t>_______________</w:t>
      </w:r>
    </w:p>
    <w:p w:rsidR="00F64A86" w:rsidRPr="00923EC5" w:rsidRDefault="00F64A86" w:rsidP="00923EC5">
      <w:pPr>
        <w:spacing w:line="276" w:lineRule="auto"/>
        <w:outlineLvl w:val="0"/>
        <w:rPr>
          <w:sz w:val="28"/>
          <w:szCs w:val="28"/>
          <w:lang w:val="ru-RU"/>
        </w:rPr>
      </w:pPr>
    </w:p>
    <w:p w:rsidR="00F64A86" w:rsidRPr="00923EC5" w:rsidRDefault="00F64A86" w:rsidP="00923EC5">
      <w:pPr>
        <w:spacing w:line="276" w:lineRule="auto"/>
        <w:jc w:val="center"/>
        <w:outlineLvl w:val="0"/>
        <w:rPr>
          <w:sz w:val="28"/>
          <w:szCs w:val="28"/>
          <w:lang w:val="ru-RU"/>
        </w:rPr>
      </w:pPr>
      <w:r w:rsidRPr="00923EC5">
        <w:rPr>
          <w:sz w:val="28"/>
          <w:szCs w:val="28"/>
          <w:lang w:val="ru-RU"/>
        </w:rPr>
        <w:t xml:space="preserve">Перспективный план работы педагога-психолога </w:t>
      </w:r>
    </w:p>
    <w:p w:rsidR="00F64A86" w:rsidRPr="00923EC5" w:rsidRDefault="00DF768B" w:rsidP="00923EC5">
      <w:pPr>
        <w:spacing w:line="276" w:lineRule="auto"/>
        <w:jc w:val="center"/>
        <w:rPr>
          <w:sz w:val="28"/>
          <w:szCs w:val="28"/>
          <w:lang w:val="ru-RU"/>
        </w:rPr>
      </w:pPr>
      <w:r w:rsidRPr="00923EC5">
        <w:rPr>
          <w:sz w:val="28"/>
          <w:szCs w:val="28"/>
          <w:lang w:val="ru-RU"/>
        </w:rPr>
        <w:t>на 2016</w:t>
      </w:r>
      <w:r w:rsidR="00680DD3" w:rsidRPr="00923EC5">
        <w:rPr>
          <w:sz w:val="28"/>
          <w:szCs w:val="28"/>
          <w:lang w:val="ru-RU"/>
        </w:rPr>
        <w:t>-20</w:t>
      </w:r>
      <w:r w:rsidRPr="00923EC5">
        <w:rPr>
          <w:sz w:val="28"/>
          <w:szCs w:val="28"/>
          <w:lang w:val="ru-RU"/>
        </w:rPr>
        <w:t>17</w:t>
      </w:r>
      <w:r w:rsidR="008838DE" w:rsidRPr="00923EC5">
        <w:rPr>
          <w:sz w:val="28"/>
          <w:szCs w:val="28"/>
          <w:lang w:val="ru-RU"/>
        </w:rPr>
        <w:t xml:space="preserve"> </w:t>
      </w:r>
      <w:r w:rsidR="00F64A86" w:rsidRPr="00923EC5">
        <w:rPr>
          <w:sz w:val="28"/>
          <w:szCs w:val="28"/>
          <w:lang w:val="ru-RU"/>
        </w:rPr>
        <w:t xml:space="preserve"> учебный год</w:t>
      </w:r>
    </w:p>
    <w:tbl>
      <w:tblPr>
        <w:tblStyle w:val="a3"/>
        <w:tblW w:w="0" w:type="auto"/>
        <w:tblLook w:val="01E0"/>
      </w:tblPr>
      <w:tblGrid>
        <w:gridCol w:w="796"/>
        <w:gridCol w:w="5854"/>
        <w:gridCol w:w="2921"/>
      </w:tblGrid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№</w:t>
            </w:r>
          </w:p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923EC5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923EC5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Сроки проведения</w:t>
            </w:r>
          </w:p>
        </w:tc>
      </w:tr>
      <w:tr w:rsidR="00F64A86" w:rsidRPr="00923EC5" w:rsidTr="00CB3221">
        <w:tc>
          <w:tcPr>
            <w:tcW w:w="9571" w:type="dxa"/>
            <w:gridSpan w:val="3"/>
          </w:tcPr>
          <w:p w:rsidR="00F64A86" w:rsidRPr="00923EC5" w:rsidRDefault="00F64A86" w:rsidP="00923EC5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Диагностическая работа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B13BB1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Наблюдение за поведением первоклассников в учебных и </w:t>
            </w:r>
            <w:proofErr w:type="spellStart"/>
            <w:r w:rsidRPr="00923EC5">
              <w:rPr>
                <w:sz w:val="28"/>
                <w:szCs w:val="28"/>
                <w:lang w:val="ru-RU"/>
              </w:rPr>
              <w:t>внеучебных</w:t>
            </w:r>
            <w:proofErr w:type="spellEnd"/>
            <w:r w:rsidRPr="00923EC5">
              <w:rPr>
                <w:sz w:val="28"/>
                <w:szCs w:val="28"/>
                <w:lang w:val="ru-RU"/>
              </w:rPr>
              <w:t xml:space="preserve"> ситуациях. Скрининг-диагностика  учащихся 1 классов</w:t>
            </w:r>
            <w:r w:rsidR="00105DB7">
              <w:rPr>
                <w:sz w:val="28"/>
                <w:szCs w:val="28"/>
                <w:lang w:val="ru-RU"/>
              </w:rPr>
              <w:t>:</w:t>
            </w:r>
          </w:p>
          <w:p w:rsidR="00F64A86" w:rsidRPr="00923EC5" w:rsidRDefault="00F64A86" w:rsidP="00923EC5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923EC5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Pr="00923EC5">
              <w:rPr>
                <w:sz w:val="28"/>
                <w:szCs w:val="28"/>
                <w:lang w:val="ru-RU"/>
              </w:rPr>
              <w:t xml:space="preserve"> педагогическая оценка готовности к началу школьного обучения (программа М. и Н.Семаго)</w:t>
            </w:r>
            <w:r w:rsidR="008309DB">
              <w:rPr>
                <w:sz w:val="28"/>
                <w:szCs w:val="28"/>
                <w:lang w:val="ru-RU"/>
              </w:rPr>
              <w:t>.</w:t>
            </w:r>
          </w:p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Углубленная диагностика учащихся 1 классов, входящих в группу риска</w:t>
            </w:r>
            <w:r w:rsidR="00105DB7">
              <w:rPr>
                <w:sz w:val="28"/>
                <w:szCs w:val="28"/>
                <w:lang w:val="ru-RU"/>
              </w:rPr>
              <w:t>:</w:t>
            </w:r>
          </w:p>
          <w:p w:rsidR="00F64A86" w:rsidRPr="00923EC5" w:rsidRDefault="00F64A86" w:rsidP="00923EC5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Оценка психического развития ребенка с использованием диагностического Комплекта Семаго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</w:tcPr>
          <w:p w:rsidR="008838DE" w:rsidRPr="00923EC5" w:rsidRDefault="008838DE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сентябрь </w:t>
            </w:r>
          </w:p>
          <w:p w:rsidR="008838DE" w:rsidRPr="00923EC5" w:rsidRDefault="008838DE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8838DE" w:rsidRPr="00923EC5" w:rsidRDefault="008838DE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8838DE" w:rsidRPr="00923EC5" w:rsidRDefault="008838DE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8838DE" w:rsidRPr="00923EC5" w:rsidRDefault="008838DE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8838DE" w:rsidRPr="00923EC5" w:rsidRDefault="008838DE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F64A86" w:rsidRPr="00923EC5" w:rsidRDefault="0019142E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сентябрь</w:t>
            </w:r>
            <w:r w:rsidR="00F64A86" w:rsidRPr="00923EC5">
              <w:rPr>
                <w:sz w:val="28"/>
                <w:szCs w:val="28"/>
                <w:lang w:val="ru-RU"/>
              </w:rPr>
              <w:t>, январь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1.</w:t>
            </w:r>
            <w:r w:rsidR="00B13BB1" w:rsidRPr="00923EC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Обследование уч-ся 9 классов  с целью выявления  профиля обучения</w:t>
            </w:r>
            <w:r w:rsidR="00105DB7">
              <w:rPr>
                <w:sz w:val="28"/>
                <w:szCs w:val="28"/>
                <w:lang w:val="ru-RU"/>
              </w:rPr>
              <w:t>:</w:t>
            </w:r>
            <w:r w:rsidRPr="00923EC5">
              <w:rPr>
                <w:sz w:val="28"/>
                <w:szCs w:val="28"/>
                <w:lang w:val="ru-RU"/>
              </w:rPr>
              <w:t xml:space="preserve"> </w:t>
            </w:r>
          </w:p>
          <w:p w:rsidR="00F64A86" w:rsidRPr="00923EC5" w:rsidRDefault="00F64A86" w:rsidP="00923EC5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«Карта интересов»;</w:t>
            </w:r>
          </w:p>
          <w:p w:rsidR="00F64A86" w:rsidRPr="00923EC5" w:rsidRDefault="00F64A86" w:rsidP="00923EC5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Те</w:t>
            </w:r>
            <w:proofErr w:type="gramStart"/>
            <w:r w:rsidRPr="00923EC5">
              <w:rPr>
                <w:sz w:val="28"/>
                <w:szCs w:val="28"/>
                <w:lang w:val="ru-RU"/>
              </w:rPr>
              <w:t>ст стр</w:t>
            </w:r>
            <w:proofErr w:type="gramEnd"/>
            <w:r w:rsidRPr="00923EC5">
              <w:rPr>
                <w:sz w:val="28"/>
                <w:szCs w:val="28"/>
                <w:lang w:val="ru-RU"/>
              </w:rPr>
              <w:t xml:space="preserve">уктуры интеллекта Р. </w:t>
            </w:r>
            <w:proofErr w:type="spellStart"/>
            <w:r w:rsidRPr="00923EC5">
              <w:rPr>
                <w:sz w:val="28"/>
                <w:szCs w:val="28"/>
                <w:lang w:val="ru-RU"/>
              </w:rPr>
              <w:t>Амтхауэра</w:t>
            </w:r>
            <w:proofErr w:type="spellEnd"/>
            <w:r w:rsidRPr="00923EC5">
              <w:rPr>
                <w:sz w:val="28"/>
                <w:szCs w:val="28"/>
                <w:lang w:val="ru-RU"/>
              </w:rPr>
              <w:t xml:space="preserve">.         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Декабрь-январь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B13BB1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1.3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923EC5">
              <w:rPr>
                <w:sz w:val="28"/>
                <w:szCs w:val="28"/>
                <w:lang w:val="ru-RU"/>
              </w:rPr>
              <w:t>Профориентационное</w:t>
            </w:r>
            <w:proofErr w:type="spellEnd"/>
            <w:r w:rsidRPr="00923EC5">
              <w:rPr>
                <w:sz w:val="28"/>
                <w:szCs w:val="28"/>
                <w:lang w:val="ru-RU"/>
              </w:rPr>
              <w:t xml:space="preserve"> обследование уч-ся 9классов</w:t>
            </w:r>
            <w:r w:rsidR="00105DB7">
              <w:rPr>
                <w:sz w:val="28"/>
                <w:szCs w:val="28"/>
                <w:lang w:val="ru-RU"/>
              </w:rPr>
              <w:t>:</w:t>
            </w:r>
          </w:p>
          <w:p w:rsidR="00F64A86" w:rsidRPr="00923EC5" w:rsidRDefault="00F64A86" w:rsidP="00923EC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Методика ДДО</w:t>
            </w:r>
            <w:r w:rsidR="00105DB7">
              <w:rPr>
                <w:sz w:val="28"/>
                <w:szCs w:val="28"/>
                <w:lang w:val="ru-RU"/>
              </w:rPr>
              <w:t>,</w:t>
            </w:r>
          </w:p>
          <w:p w:rsidR="00F64A86" w:rsidRPr="00923EC5" w:rsidRDefault="00F64A86" w:rsidP="00923EC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Методика «Карта интересов»</w:t>
            </w:r>
            <w:r w:rsidR="00105DB7">
              <w:rPr>
                <w:sz w:val="28"/>
                <w:szCs w:val="28"/>
                <w:lang w:val="ru-RU"/>
              </w:rPr>
              <w:t>,</w:t>
            </w:r>
          </w:p>
          <w:p w:rsidR="00F64A86" w:rsidRPr="00923EC5" w:rsidRDefault="00F64A86" w:rsidP="00923EC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Тест «Предпочтительные виды профессиональной деятельности»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Декабрь-январь</w:t>
            </w:r>
          </w:p>
        </w:tc>
      </w:tr>
      <w:tr w:rsidR="00F64A86" w:rsidRPr="00923EC5" w:rsidTr="00105DB7">
        <w:trPr>
          <w:trHeight w:val="2339"/>
        </w:trPr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lastRenderedPageBreak/>
              <w:t>1.4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Обследование учащихся 4 классов с целью определения готовности к переходу в среднюю школу</w:t>
            </w:r>
            <w:r w:rsidR="00105DB7">
              <w:rPr>
                <w:sz w:val="28"/>
                <w:szCs w:val="28"/>
                <w:lang w:val="ru-RU"/>
              </w:rPr>
              <w:t>:</w:t>
            </w:r>
          </w:p>
          <w:p w:rsidR="00F64A86" w:rsidRPr="00923EC5" w:rsidRDefault="00F64A86" w:rsidP="00923EC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Методика сочинения</w:t>
            </w:r>
            <w:r w:rsidR="00105DB7">
              <w:rPr>
                <w:sz w:val="28"/>
                <w:szCs w:val="28"/>
                <w:lang w:val="ru-RU"/>
              </w:rPr>
              <w:t>,</w:t>
            </w:r>
          </w:p>
          <w:p w:rsidR="00F64A86" w:rsidRPr="00923EC5" w:rsidRDefault="00F64A86" w:rsidP="00923EC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Тест школьной тревожности </w:t>
            </w:r>
            <w:proofErr w:type="spellStart"/>
            <w:r w:rsidRPr="00923EC5">
              <w:rPr>
                <w:sz w:val="28"/>
                <w:szCs w:val="28"/>
                <w:lang w:val="ru-RU"/>
              </w:rPr>
              <w:t>Филлипса</w:t>
            </w:r>
            <w:proofErr w:type="spellEnd"/>
            <w:r w:rsidR="00105DB7">
              <w:rPr>
                <w:sz w:val="28"/>
                <w:szCs w:val="28"/>
                <w:lang w:val="ru-RU"/>
              </w:rPr>
              <w:t>,</w:t>
            </w:r>
          </w:p>
          <w:p w:rsidR="008838DE" w:rsidRPr="00105DB7" w:rsidRDefault="00F64A86" w:rsidP="00105DB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Экспертный опрос педагогов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апрель, май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1.</w:t>
            </w:r>
            <w:r w:rsidR="00624427" w:rsidRPr="00923EC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Обследование когнитивной, эмоционально-волевой и регуляторной сферы учащихся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По запросу родителей, </w:t>
            </w:r>
            <w:proofErr w:type="spellStart"/>
            <w:r w:rsidRPr="00923EC5">
              <w:rPr>
                <w:sz w:val="28"/>
                <w:szCs w:val="28"/>
                <w:lang w:val="ru-RU"/>
              </w:rPr>
              <w:t>ПМПк</w:t>
            </w:r>
            <w:proofErr w:type="spellEnd"/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B13BB1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1.</w:t>
            </w:r>
            <w:r w:rsidR="00624427" w:rsidRPr="00923EC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Исследование межличностных отношений в классных коллективах</w:t>
            </w:r>
            <w:r w:rsidR="00105DB7">
              <w:rPr>
                <w:sz w:val="28"/>
                <w:szCs w:val="28"/>
                <w:lang w:val="ru-RU"/>
              </w:rPr>
              <w:t>:</w:t>
            </w:r>
          </w:p>
          <w:p w:rsidR="00F64A86" w:rsidRPr="00923EC5" w:rsidRDefault="00105DB7" w:rsidP="00923EC5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Социометрия.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По запросу классных руководителей</w:t>
            </w:r>
          </w:p>
        </w:tc>
      </w:tr>
      <w:tr w:rsidR="00F64A86" w:rsidRPr="00923EC5" w:rsidTr="00CB3221">
        <w:tc>
          <w:tcPr>
            <w:tcW w:w="9571" w:type="dxa"/>
            <w:gridSpan w:val="3"/>
          </w:tcPr>
          <w:p w:rsidR="00F64A86" w:rsidRPr="00923EC5" w:rsidRDefault="00F64A86" w:rsidP="00923EC5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Развивающая и коррекционная работа</w:t>
            </w:r>
          </w:p>
        </w:tc>
      </w:tr>
      <w:tr w:rsidR="00F64A86" w:rsidRPr="00105DB7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5854" w:type="dxa"/>
          </w:tcPr>
          <w:p w:rsidR="00F64A86" w:rsidRPr="00923EC5" w:rsidRDefault="00624427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Индивидуальная коррекционная</w:t>
            </w:r>
            <w:r w:rsidR="00F64A86" w:rsidRPr="00923EC5">
              <w:rPr>
                <w:sz w:val="28"/>
                <w:szCs w:val="28"/>
                <w:lang w:val="ru-RU"/>
              </w:rPr>
              <w:t xml:space="preserve"> работа с детьми с </w:t>
            </w:r>
            <w:proofErr w:type="spellStart"/>
            <w:r w:rsidR="00F64A86" w:rsidRPr="00923EC5">
              <w:rPr>
                <w:sz w:val="28"/>
                <w:szCs w:val="28"/>
                <w:lang w:val="ru-RU"/>
              </w:rPr>
              <w:t>несформированностью</w:t>
            </w:r>
            <w:proofErr w:type="spellEnd"/>
            <w:r w:rsidR="00F64A86" w:rsidRPr="00923EC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64A86" w:rsidRPr="00923EC5">
              <w:rPr>
                <w:sz w:val="28"/>
                <w:szCs w:val="28"/>
                <w:lang w:val="ru-RU"/>
              </w:rPr>
              <w:t>вербально-логического</w:t>
            </w:r>
            <w:proofErr w:type="spellEnd"/>
            <w:r w:rsidR="00F64A86" w:rsidRPr="00923EC5">
              <w:rPr>
                <w:sz w:val="28"/>
                <w:szCs w:val="28"/>
                <w:lang w:val="ru-RU"/>
              </w:rPr>
              <w:t xml:space="preserve"> компонента познавательной деятельности</w:t>
            </w:r>
            <w:r w:rsidR="00105DB7">
              <w:rPr>
                <w:sz w:val="28"/>
                <w:szCs w:val="28"/>
                <w:lang w:val="ru-RU"/>
              </w:rPr>
              <w:t>.</w:t>
            </w:r>
            <w:r w:rsidR="00F64A86" w:rsidRPr="00923EC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По запросу </w:t>
            </w:r>
            <w:proofErr w:type="spellStart"/>
            <w:r w:rsidRPr="00923EC5">
              <w:rPr>
                <w:sz w:val="28"/>
                <w:szCs w:val="28"/>
                <w:lang w:val="ru-RU"/>
              </w:rPr>
              <w:t>ПМПк</w:t>
            </w:r>
            <w:proofErr w:type="spellEnd"/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Индивидуальная коррекционная работа с детьми с выраженными трудностями распределения внимания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По запросу </w:t>
            </w:r>
            <w:proofErr w:type="spellStart"/>
            <w:r w:rsidRPr="00923EC5">
              <w:rPr>
                <w:sz w:val="28"/>
                <w:szCs w:val="28"/>
                <w:lang w:val="ru-RU"/>
              </w:rPr>
              <w:t>ПМПк</w:t>
            </w:r>
            <w:proofErr w:type="spellEnd"/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2.3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Реализация </w:t>
            </w:r>
            <w:proofErr w:type="spellStart"/>
            <w:r w:rsidR="00624427" w:rsidRPr="00923EC5">
              <w:rPr>
                <w:sz w:val="28"/>
                <w:szCs w:val="28"/>
                <w:lang w:val="ru-RU"/>
              </w:rPr>
              <w:t>психокоррекционных</w:t>
            </w:r>
            <w:proofErr w:type="spellEnd"/>
            <w:r w:rsidR="00624427" w:rsidRPr="00923EC5">
              <w:rPr>
                <w:sz w:val="28"/>
                <w:szCs w:val="28"/>
                <w:lang w:val="ru-RU"/>
              </w:rPr>
              <w:t xml:space="preserve"> программ</w:t>
            </w:r>
            <w:r w:rsidRPr="00923EC5">
              <w:rPr>
                <w:sz w:val="28"/>
                <w:szCs w:val="28"/>
                <w:lang w:val="ru-RU"/>
              </w:rPr>
              <w:t xml:space="preserve"> с</w:t>
            </w:r>
            <w:r w:rsidR="00624427" w:rsidRPr="00923EC5">
              <w:rPr>
                <w:sz w:val="28"/>
                <w:szCs w:val="28"/>
                <w:lang w:val="ru-RU"/>
              </w:rPr>
              <w:t>опровождения обучающихся с ограниченными возможностями здоровья</w:t>
            </w:r>
            <w:r w:rsidR="00105DB7">
              <w:rPr>
                <w:sz w:val="28"/>
                <w:szCs w:val="28"/>
                <w:lang w:val="ru-RU"/>
              </w:rPr>
              <w:t>.</w:t>
            </w:r>
            <w:r w:rsidRPr="00923EC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По </w:t>
            </w:r>
            <w:r w:rsidR="00624427" w:rsidRPr="00923EC5">
              <w:rPr>
                <w:sz w:val="28"/>
                <w:szCs w:val="28"/>
                <w:lang w:val="ru-RU"/>
              </w:rPr>
              <w:t>рекомендации городской ПМПК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946A95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2.4</w:t>
            </w:r>
          </w:p>
        </w:tc>
        <w:tc>
          <w:tcPr>
            <w:tcW w:w="5854" w:type="dxa"/>
          </w:tcPr>
          <w:p w:rsidR="00F64A86" w:rsidRPr="00923EC5" w:rsidRDefault="00EB4421" w:rsidP="00105DB7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Ведение развивающих занятий </w:t>
            </w:r>
            <w:r w:rsidR="00F64A86" w:rsidRPr="00923EC5">
              <w:rPr>
                <w:sz w:val="28"/>
                <w:szCs w:val="28"/>
                <w:lang w:val="ru-RU"/>
              </w:rPr>
              <w:t>в 9 классах с целью профессионального и личностного самоопределения (</w:t>
            </w:r>
            <w:r w:rsidRPr="00923EC5">
              <w:rPr>
                <w:sz w:val="28"/>
                <w:szCs w:val="28"/>
                <w:lang w:val="ru-RU"/>
              </w:rPr>
              <w:t xml:space="preserve">программа </w:t>
            </w:r>
            <w:r w:rsidR="00105DB7">
              <w:rPr>
                <w:sz w:val="28"/>
                <w:szCs w:val="28"/>
                <w:lang w:val="ru-RU"/>
              </w:rPr>
              <w:t xml:space="preserve">дополнительного образования </w:t>
            </w:r>
            <w:r w:rsidRPr="00923EC5">
              <w:rPr>
                <w:sz w:val="28"/>
                <w:szCs w:val="28"/>
                <w:lang w:val="ru-RU"/>
              </w:rPr>
              <w:t>«Информационно-диагностический курс»</w:t>
            </w:r>
            <w:r w:rsidR="00F64A86" w:rsidRPr="00923EC5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2921" w:type="dxa"/>
          </w:tcPr>
          <w:p w:rsidR="00F64A86" w:rsidRPr="00923EC5" w:rsidRDefault="00C60E8C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624427" w:rsidRPr="00923EC5" w:rsidTr="00CB3221">
        <w:tc>
          <w:tcPr>
            <w:tcW w:w="796" w:type="dxa"/>
          </w:tcPr>
          <w:p w:rsidR="00624427" w:rsidRPr="00923EC5" w:rsidRDefault="00624427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2.5</w:t>
            </w:r>
          </w:p>
        </w:tc>
        <w:tc>
          <w:tcPr>
            <w:tcW w:w="5854" w:type="dxa"/>
          </w:tcPr>
          <w:p w:rsidR="00624427" w:rsidRPr="00923EC5" w:rsidRDefault="00624427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Ведение развивающих занятий </w:t>
            </w:r>
            <w:r w:rsidRPr="00923EC5">
              <w:rPr>
                <w:sz w:val="28"/>
                <w:szCs w:val="28"/>
                <w:lang w:val="ru-RU"/>
              </w:rPr>
              <w:t>в 5</w:t>
            </w:r>
            <w:r w:rsidRPr="00923EC5">
              <w:rPr>
                <w:sz w:val="28"/>
                <w:szCs w:val="28"/>
                <w:lang w:val="ru-RU"/>
              </w:rPr>
              <w:t xml:space="preserve"> классах с целью </w:t>
            </w:r>
            <w:r w:rsidRPr="00923EC5">
              <w:rPr>
                <w:sz w:val="28"/>
                <w:szCs w:val="28"/>
                <w:lang w:val="ru-RU"/>
              </w:rPr>
              <w:t xml:space="preserve">профилактики </w:t>
            </w:r>
            <w:proofErr w:type="spellStart"/>
            <w:r w:rsidRPr="00923EC5">
              <w:rPr>
                <w:sz w:val="28"/>
                <w:szCs w:val="28"/>
                <w:lang w:val="ru-RU"/>
              </w:rPr>
              <w:t>дезадаптации</w:t>
            </w:r>
            <w:proofErr w:type="spellEnd"/>
            <w:r w:rsidRPr="00923EC5">
              <w:rPr>
                <w:sz w:val="28"/>
                <w:szCs w:val="28"/>
                <w:lang w:val="ru-RU"/>
              </w:rPr>
              <w:t xml:space="preserve"> к обучению в средней школе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</w:tcPr>
          <w:p w:rsidR="00624427" w:rsidRPr="00923EC5" w:rsidRDefault="00624427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624427" w:rsidRPr="00923EC5" w:rsidTr="00CB3221">
        <w:tc>
          <w:tcPr>
            <w:tcW w:w="796" w:type="dxa"/>
          </w:tcPr>
          <w:p w:rsidR="00624427" w:rsidRPr="00923EC5" w:rsidRDefault="00624427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2.6</w:t>
            </w:r>
          </w:p>
        </w:tc>
        <w:tc>
          <w:tcPr>
            <w:tcW w:w="5854" w:type="dxa"/>
          </w:tcPr>
          <w:p w:rsidR="00624427" w:rsidRPr="00923EC5" w:rsidRDefault="00624427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Реализация дополнительной сетевой программы «Неформальный педагогический колледж «Ориентир». Цель программы: </w:t>
            </w:r>
            <w:proofErr w:type="spellStart"/>
            <w:r w:rsidRPr="00923EC5">
              <w:rPr>
                <w:sz w:val="28"/>
                <w:szCs w:val="28"/>
                <w:lang w:val="ru-RU"/>
              </w:rPr>
              <w:t>допрофессиональное</w:t>
            </w:r>
            <w:proofErr w:type="spellEnd"/>
            <w:r w:rsidRPr="00923EC5">
              <w:rPr>
                <w:sz w:val="28"/>
                <w:szCs w:val="28"/>
                <w:lang w:val="ru-RU"/>
              </w:rPr>
              <w:t xml:space="preserve"> самоопределение школьников на материале современной педагогики.</w:t>
            </w:r>
          </w:p>
        </w:tc>
        <w:tc>
          <w:tcPr>
            <w:tcW w:w="2921" w:type="dxa"/>
          </w:tcPr>
          <w:p w:rsidR="00624427" w:rsidRPr="00923EC5" w:rsidRDefault="00624427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8309DB" w:rsidRPr="00923EC5" w:rsidTr="00CB3221">
        <w:tc>
          <w:tcPr>
            <w:tcW w:w="796" w:type="dxa"/>
          </w:tcPr>
          <w:p w:rsidR="008309DB" w:rsidRPr="00923EC5" w:rsidRDefault="008309DB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2.7</w:t>
            </w:r>
          </w:p>
        </w:tc>
        <w:tc>
          <w:tcPr>
            <w:tcW w:w="5854" w:type="dxa"/>
          </w:tcPr>
          <w:p w:rsidR="008309DB" w:rsidRPr="00923EC5" w:rsidRDefault="008309DB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Развивающая работа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с обучающимися с целью подготовки к участию во Всероссийской </w:t>
            </w:r>
            <w:r>
              <w:rPr>
                <w:sz w:val="28"/>
                <w:szCs w:val="28"/>
                <w:lang w:val="ru-RU"/>
              </w:rPr>
              <w:lastRenderedPageBreak/>
              <w:t>олимпиаде по психологии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в региональной </w:t>
            </w:r>
            <w:proofErr w:type="spellStart"/>
            <w:r>
              <w:rPr>
                <w:sz w:val="28"/>
                <w:szCs w:val="28"/>
                <w:lang w:val="ru-RU"/>
              </w:rPr>
              <w:t>компетентностной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олимпиаде</w:t>
            </w:r>
          </w:p>
        </w:tc>
        <w:tc>
          <w:tcPr>
            <w:tcW w:w="2921" w:type="dxa"/>
          </w:tcPr>
          <w:p w:rsidR="008309DB" w:rsidRPr="00923EC5" w:rsidRDefault="00105DB7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Сентябрь-ноябрь</w:t>
            </w:r>
          </w:p>
        </w:tc>
      </w:tr>
      <w:tr w:rsidR="00F64A86" w:rsidRPr="00923EC5" w:rsidTr="00CB3221">
        <w:tc>
          <w:tcPr>
            <w:tcW w:w="9571" w:type="dxa"/>
            <w:gridSpan w:val="3"/>
          </w:tcPr>
          <w:p w:rsidR="00F64A86" w:rsidRPr="00923EC5" w:rsidRDefault="00F64A86" w:rsidP="00923EC5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lastRenderedPageBreak/>
              <w:t>Консультативная работа.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Индивидуальное консультирование родителей</w:t>
            </w:r>
            <w:r w:rsidR="00105DB7">
              <w:rPr>
                <w:sz w:val="28"/>
                <w:szCs w:val="28"/>
                <w:lang w:val="ru-RU"/>
              </w:rPr>
              <w:t>.</w:t>
            </w:r>
            <w:r w:rsidRPr="00923EC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По расписанию работы кабинета</w:t>
            </w:r>
          </w:p>
        </w:tc>
      </w:tr>
      <w:tr w:rsidR="00F64A86" w:rsidRPr="00105DB7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Индивидуальное консультирование учащихся</w:t>
            </w:r>
            <w:r w:rsidR="00105DB7">
              <w:rPr>
                <w:sz w:val="28"/>
                <w:szCs w:val="28"/>
                <w:lang w:val="ru-RU"/>
              </w:rPr>
              <w:t>.</w:t>
            </w:r>
            <w:r w:rsidRPr="00923EC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По расписанию работы кабинета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3.3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Индивидуальное консультирование педагогов по вопросам развития и воспитания учащихся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По запросу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Групповые консультации для педагогов начальной школы по организации действий по сопровождению детей, не готовых к школьному обучению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По запросу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3.5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Групповые консультации для родителей по вопросам адаптации</w:t>
            </w:r>
            <w:r w:rsidR="00EB32B7" w:rsidRPr="00923EC5">
              <w:rPr>
                <w:sz w:val="28"/>
                <w:szCs w:val="28"/>
                <w:lang w:val="ru-RU"/>
              </w:rPr>
              <w:t xml:space="preserve">, развития и воспитания </w:t>
            </w:r>
            <w:r w:rsidRPr="00923EC5">
              <w:rPr>
                <w:sz w:val="28"/>
                <w:szCs w:val="28"/>
                <w:lang w:val="ru-RU"/>
              </w:rPr>
              <w:t xml:space="preserve"> учащихся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8838DE" w:rsidRPr="00923EC5" w:rsidTr="00CB3221">
        <w:tc>
          <w:tcPr>
            <w:tcW w:w="796" w:type="dxa"/>
          </w:tcPr>
          <w:p w:rsidR="008838DE" w:rsidRPr="00923EC5" w:rsidRDefault="008838DE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3.6</w:t>
            </w:r>
          </w:p>
        </w:tc>
        <w:tc>
          <w:tcPr>
            <w:tcW w:w="5854" w:type="dxa"/>
          </w:tcPr>
          <w:p w:rsidR="008838DE" w:rsidRPr="00923EC5" w:rsidRDefault="008838DE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Групповые консультации для родителей и старшеклассников по вопросу психологической подготовки к ГИА, ЕГЭ.</w:t>
            </w:r>
          </w:p>
        </w:tc>
        <w:tc>
          <w:tcPr>
            <w:tcW w:w="2921" w:type="dxa"/>
          </w:tcPr>
          <w:p w:rsidR="008838DE" w:rsidRPr="00923EC5" w:rsidRDefault="008838DE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Март, апрель</w:t>
            </w:r>
          </w:p>
        </w:tc>
      </w:tr>
      <w:tr w:rsidR="00F64A86" w:rsidRPr="00923EC5" w:rsidTr="00CB3221">
        <w:tc>
          <w:tcPr>
            <w:tcW w:w="9571" w:type="dxa"/>
            <w:gridSpan w:val="3"/>
          </w:tcPr>
          <w:p w:rsidR="00F64A86" w:rsidRPr="00923EC5" w:rsidRDefault="00F64A86" w:rsidP="00923EC5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23EC5">
              <w:rPr>
                <w:sz w:val="28"/>
                <w:szCs w:val="28"/>
                <w:lang w:val="ru-RU"/>
              </w:rPr>
              <w:t>Психопрофилактика</w:t>
            </w:r>
            <w:proofErr w:type="spellEnd"/>
            <w:r w:rsidRPr="00923EC5">
              <w:rPr>
                <w:sz w:val="28"/>
                <w:szCs w:val="28"/>
                <w:lang w:val="ru-RU"/>
              </w:rPr>
              <w:t xml:space="preserve"> и просвещение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4.1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23EC5">
              <w:rPr>
                <w:rFonts w:eastAsia="Calibri"/>
                <w:sz w:val="28"/>
                <w:szCs w:val="28"/>
                <w:lang w:val="ru-RU" w:eastAsia="ar-SA"/>
              </w:rPr>
              <w:t>Общешкольные и классные тематические родительские собрания</w:t>
            </w:r>
            <w:r w:rsidR="00105DB7">
              <w:rPr>
                <w:rFonts w:eastAsia="Calibri"/>
                <w:sz w:val="28"/>
                <w:szCs w:val="28"/>
                <w:lang w:val="ru-RU" w:eastAsia="ar-SA"/>
              </w:rPr>
              <w:t>.</w:t>
            </w:r>
            <w:r w:rsidRPr="00923EC5">
              <w:rPr>
                <w:rFonts w:eastAsia="Calibri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2921" w:type="dxa"/>
            <w:vMerge w:val="restart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В соответствии с годовым планом ОУ, по запросам родителей и классных руководителей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4.2</w:t>
            </w:r>
          </w:p>
        </w:tc>
        <w:tc>
          <w:tcPr>
            <w:tcW w:w="5854" w:type="dxa"/>
          </w:tcPr>
          <w:p w:rsidR="00F64A86" w:rsidRPr="00105DB7" w:rsidRDefault="00F64A86" w:rsidP="00105DB7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105DB7">
              <w:rPr>
                <w:rFonts w:eastAsia="Calibri"/>
                <w:sz w:val="28"/>
                <w:szCs w:val="28"/>
                <w:lang w:val="ru-RU" w:eastAsia="ar-SA"/>
              </w:rPr>
              <w:t>Семинары и семинары-практикумы для педагогов</w:t>
            </w:r>
            <w:r w:rsidR="00105DB7" w:rsidRPr="00105DB7">
              <w:rPr>
                <w:rFonts w:eastAsia="Calibri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921" w:type="dxa"/>
            <w:vMerge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4.3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23EC5">
              <w:rPr>
                <w:rFonts w:eastAsia="Calibri"/>
                <w:sz w:val="28"/>
                <w:szCs w:val="28"/>
                <w:lang w:val="ru-RU" w:eastAsia="ar-SA"/>
              </w:rPr>
              <w:t>Тренинги, классные часы в ученических коллективах</w:t>
            </w:r>
            <w:r w:rsidR="00105DB7">
              <w:rPr>
                <w:rFonts w:eastAsia="Calibri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921" w:type="dxa"/>
            <w:vMerge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4.4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23EC5">
              <w:rPr>
                <w:rFonts w:eastAsia="Calibri"/>
                <w:sz w:val="28"/>
                <w:szCs w:val="28"/>
                <w:lang w:val="ru-RU" w:eastAsia="ar-SA"/>
              </w:rPr>
              <w:t>Оформление стендовой информации для учащихся, родителей и педагогов</w:t>
            </w:r>
            <w:r w:rsidR="00105DB7">
              <w:rPr>
                <w:rFonts w:eastAsia="Calibri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921" w:type="dxa"/>
            <w:vMerge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F64A86" w:rsidRPr="00923EC5" w:rsidTr="00CB3221">
        <w:tc>
          <w:tcPr>
            <w:tcW w:w="9571" w:type="dxa"/>
            <w:gridSpan w:val="3"/>
          </w:tcPr>
          <w:p w:rsidR="00F64A86" w:rsidRPr="00923EC5" w:rsidRDefault="00F64A86" w:rsidP="00923EC5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23EC5">
              <w:rPr>
                <w:sz w:val="28"/>
                <w:szCs w:val="28"/>
                <w:lang w:val="ru-RU"/>
              </w:rPr>
              <w:t>Здоровьесберегающая</w:t>
            </w:r>
            <w:proofErr w:type="spellEnd"/>
            <w:r w:rsidRPr="00923EC5">
              <w:rPr>
                <w:sz w:val="28"/>
                <w:szCs w:val="28"/>
                <w:lang w:val="ru-RU"/>
              </w:rPr>
              <w:t xml:space="preserve"> деятельность</w:t>
            </w:r>
          </w:p>
        </w:tc>
      </w:tr>
      <w:tr w:rsidR="00C60E8C" w:rsidRPr="00923EC5" w:rsidTr="00CB3221">
        <w:tc>
          <w:tcPr>
            <w:tcW w:w="796" w:type="dxa"/>
          </w:tcPr>
          <w:p w:rsidR="00C60E8C" w:rsidRPr="00923EC5" w:rsidRDefault="00B13BB1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5.1</w:t>
            </w:r>
          </w:p>
        </w:tc>
        <w:tc>
          <w:tcPr>
            <w:tcW w:w="5854" w:type="dxa"/>
          </w:tcPr>
          <w:p w:rsidR="00C60E8C" w:rsidRPr="00923EC5" w:rsidRDefault="00C60E8C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Развивающие занятия по профилактике злоупотребления </w:t>
            </w:r>
            <w:proofErr w:type="spellStart"/>
            <w:r w:rsidRPr="00923EC5">
              <w:rPr>
                <w:sz w:val="28"/>
                <w:szCs w:val="28"/>
                <w:lang w:val="ru-RU"/>
              </w:rPr>
              <w:t>психоактивными</w:t>
            </w:r>
            <w:proofErr w:type="spellEnd"/>
            <w:r w:rsidRPr="00923EC5">
              <w:rPr>
                <w:sz w:val="28"/>
                <w:szCs w:val="28"/>
                <w:lang w:val="ru-RU"/>
              </w:rPr>
              <w:t xml:space="preserve"> веществами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</w:tcPr>
          <w:p w:rsidR="00C60E8C" w:rsidRPr="00923EC5" w:rsidRDefault="00C60E8C" w:rsidP="00923EC5">
            <w:pPr>
              <w:spacing w:line="276" w:lineRule="auto"/>
              <w:rPr>
                <w:sz w:val="28"/>
                <w:szCs w:val="28"/>
              </w:rPr>
            </w:pPr>
            <w:r w:rsidRPr="00923EC5">
              <w:rPr>
                <w:sz w:val="28"/>
                <w:szCs w:val="28"/>
              </w:rPr>
              <w:t xml:space="preserve">В </w:t>
            </w:r>
            <w:proofErr w:type="spellStart"/>
            <w:r w:rsidRPr="00923EC5">
              <w:rPr>
                <w:sz w:val="28"/>
                <w:szCs w:val="28"/>
              </w:rPr>
              <w:t>течение</w:t>
            </w:r>
            <w:proofErr w:type="spellEnd"/>
            <w:r w:rsidR="008838DE" w:rsidRPr="00923EC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EC5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5.2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23EC5">
              <w:rPr>
                <w:rFonts w:eastAsia="Calibri"/>
                <w:sz w:val="28"/>
                <w:szCs w:val="28"/>
                <w:lang w:val="ru-RU" w:eastAsia="ar-SA"/>
              </w:rPr>
              <w:t>Мероприятия с педагогами по развитию навыков эффективного коммуникативного взаимодействия</w:t>
            </w:r>
            <w:r w:rsidR="00105DB7">
              <w:rPr>
                <w:rFonts w:eastAsia="Calibri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23EC5">
              <w:rPr>
                <w:rFonts w:eastAsia="Calibri"/>
                <w:sz w:val="28"/>
                <w:szCs w:val="28"/>
                <w:lang w:val="ru-RU" w:eastAsia="ar-SA"/>
              </w:rPr>
              <w:t>Январь, март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5.3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23EC5">
              <w:rPr>
                <w:rFonts w:eastAsia="Calibri"/>
                <w:sz w:val="28"/>
                <w:szCs w:val="28"/>
                <w:lang w:val="ru-RU" w:eastAsia="ar-SA"/>
              </w:rPr>
              <w:t xml:space="preserve">Практические занятия с учащимися и педагогами по обучению методам снятия психоэмоционального напряжения в </w:t>
            </w:r>
            <w:r w:rsidRPr="00923EC5">
              <w:rPr>
                <w:rFonts w:eastAsia="Calibri"/>
                <w:sz w:val="28"/>
                <w:szCs w:val="28"/>
                <w:lang w:val="ru-RU" w:eastAsia="ar-SA"/>
              </w:rPr>
              <w:lastRenderedPageBreak/>
              <w:t>стрессовых ситуациях</w:t>
            </w:r>
            <w:r w:rsidR="00105DB7">
              <w:rPr>
                <w:rFonts w:eastAsia="Calibri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923EC5">
              <w:rPr>
                <w:rFonts w:eastAsia="Calibri"/>
                <w:sz w:val="28"/>
                <w:szCs w:val="28"/>
                <w:lang w:eastAsia="ar-SA"/>
              </w:rPr>
              <w:lastRenderedPageBreak/>
              <w:t>По</w:t>
            </w:r>
            <w:proofErr w:type="spellEnd"/>
            <w:r w:rsidR="008838DE" w:rsidRPr="00923EC5">
              <w:rPr>
                <w:rFonts w:eastAsia="Calibri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23EC5">
              <w:rPr>
                <w:rFonts w:eastAsia="Calibri"/>
                <w:sz w:val="28"/>
                <w:szCs w:val="28"/>
                <w:lang w:eastAsia="ar-SA"/>
              </w:rPr>
              <w:t>запросу</w:t>
            </w:r>
            <w:proofErr w:type="spellEnd"/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B13BB1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lastRenderedPageBreak/>
              <w:t>5.4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23EC5">
              <w:rPr>
                <w:rFonts w:eastAsia="Calibri"/>
                <w:sz w:val="28"/>
                <w:szCs w:val="28"/>
                <w:lang w:val="ru-RU" w:eastAsia="ar-SA"/>
              </w:rPr>
              <w:t>Организация различных форм информирования родителей о возрастных особенностях подростков и методах профилактики вредных привычек в условиях семьи</w:t>
            </w:r>
            <w:r w:rsidR="00105DB7">
              <w:rPr>
                <w:rFonts w:eastAsia="Calibri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23EC5">
              <w:rPr>
                <w:rFonts w:eastAsia="Calibri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923EC5">
              <w:rPr>
                <w:rFonts w:eastAsia="Calibri"/>
                <w:sz w:val="28"/>
                <w:szCs w:val="28"/>
                <w:lang w:eastAsia="ar-SA"/>
              </w:rPr>
              <w:t>течение</w:t>
            </w:r>
            <w:proofErr w:type="spellEnd"/>
            <w:r w:rsidR="008838DE" w:rsidRPr="00923EC5">
              <w:rPr>
                <w:rFonts w:eastAsia="Calibri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23EC5">
              <w:rPr>
                <w:rFonts w:eastAsia="Calibri"/>
                <w:sz w:val="28"/>
                <w:szCs w:val="28"/>
                <w:lang w:eastAsia="ar-SA"/>
              </w:rPr>
              <w:t>года</w:t>
            </w:r>
            <w:proofErr w:type="spellEnd"/>
          </w:p>
        </w:tc>
      </w:tr>
      <w:tr w:rsidR="00F64A86" w:rsidRPr="00923EC5" w:rsidTr="00CB3221">
        <w:tc>
          <w:tcPr>
            <w:tcW w:w="9571" w:type="dxa"/>
            <w:gridSpan w:val="3"/>
          </w:tcPr>
          <w:p w:rsidR="00F64A86" w:rsidRPr="00923EC5" w:rsidRDefault="00F64A86" w:rsidP="00923EC5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Экспертная деятельность</w:t>
            </w:r>
          </w:p>
        </w:tc>
      </w:tr>
      <w:tr w:rsidR="00F64A86" w:rsidRPr="00923EC5" w:rsidTr="00CB3221">
        <w:tc>
          <w:tcPr>
            <w:tcW w:w="796" w:type="dxa"/>
          </w:tcPr>
          <w:p w:rsidR="00F64A86" w:rsidRPr="00923EC5" w:rsidRDefault="00F64A86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6.1</w:t>
            </w:r>
          </w:p>
        </w:tc>
        <w:tc>
          <w:tcPr>
            <w:tcW w:w="5854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 xml:space="preserve">Участие в </w:t>
            </w:r>
            <w:proofErr w:type="spellStart"/>
            <w:r w:rsidRPr="00923EC5">
              <w:rPr>
                <w:sz w:val="28"/>
                <w:szCs w:val="28"/>
                <w:lang w:val="ru-RU"/>
              </w:rPr>
              <w:t>ПМПк</w:t>
            </w:r>
            <w:proofErr w:type="spellEnd"/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</w:tcPr>
          <w:p w:rsidR="00F64A86" w:rsidRPr="00923EC5" w:rsidRDefault="00F64A86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По графику заседаний консилиума (плановых и внеплановых)</w:t>
            </w:r>
          </w:p>
        </w:tc>
      </w:tr>
      <w:tr w:rsidR="00F64A86" w:rsidRPr="00923EC5" w:rsidTr="00CB3221">
        <w:tc>
          <w:tcPr>
            <w:tcW w:w="9571" w:type="dxa"/>
            <w:gridSpan w:val="3"/>
          </w:tcPr>
          <w:p w:rsidR="00F64A86" w:rsidRPr="00923EC5" w:rsidRDefault="00F64A86" w:rsidP="00923EC5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Организационно-методическая работа</w:t>
            </w:r>
          </w:p>
        </w:tc>
      </w:tr>
      <w:tr w:rsidR="00923EC5" w:rsidRPr="00923EC5" w:rsidTr="00923EC5">
        <w:trPr>
          <w:trHeight w:val="463"/>
        </w:trPr>
        <w:tc>
          <w:tcPr>
            <w:tcW w:w="796" w:type="dxa"/>
          </w:tcPr>
          <w:p w:rsidR="00923EC5" w:rsidRPr="00923EC5" w:rsidRDefault="00923EC5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7.1</w:t>
            </w:r>
          </w:p>
        </w:tc>
        <w:tc>
          <w:tcPr>
            <w:tcW w:w="5854" w:type="dxa"/>
          </w:tcPr>
          <w:p w:rsidR="00923EC5" w:rsidRPr="00923EC5" w:rsidRDefault="00923EC5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Повышение квалификации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  <w:vMerge w:val="restart"/>
          </w:tcPr>
          <w:p w:rsidR="00923EC5" w:rsidRPr="00923EC5" w:rsidRDefault="00923EC5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923EC5" w:rsidRPr="00923EC5" w:rsidTr="00CB3221">
        <w:trPr>
          <w:trHeight w:val="675"/>
        </w:trPr>
        <w:tc>
          <w:tcPr>
            <w:tcW w:w="796" w:type="dxa"/>
          </w:tcPr>
          <w:p w:rsidR="00923EC5" w:rsidRPr="00923EC5" w:rsidRDefault="00923EC5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7.2</w:t>
            </w:r>
          </w:p>
        </w:tc>
        <w:tc>
          <w:tcPr>
            <w:tcW w:w="5854" w:type="dxa"/>
          </w:tcPr>
          <w:p w:rsidR="00923EC5" w:rsidRPr="00923EC5" w:rsidRDefault="00923EC5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Изучение психолого-педагогической литературы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  <w:vMerge/>
          </w:tcPr>
          <w:p w:rsidR="00923EC5" w:rsidRPr="00923EC5" w:rsidRDefault="00923EC5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923EC5" w:rsidRPr="00923EC5" w:rsidTr="00CB3221">
        <w:trPr>
          <w:trHeight w:val="675"/>
        </w:trPr>
        <w:tc>
          <w:tcPr>
            <w:tcW w:w="796" w:type="dxa"/>
          </w:tcPr>
          <w:p w:rsidR="00923EC5" w:rsidRPr="00923EC5" w:rsidRDefault="00923EC5" w:rsidP="00923EC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7.3</w:t>
            </w:r>
          </w:p>
        </w:tc>
        <w:tc>
          <w:tcPr>
            <w:tcW w:w="5854" w:type="dxa"/>
          </w:tcPr>
          <w:p w:rsidR="00923EC5" w:rsidRPr="00923EC5" w:rsidRDefault="00923EC5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23EC5">
              <w:rPr>
                <w:sz w:val="28"/>
                <w:szCs w:val="28"/>
                <w:lang w:val="ru-RU"/>
              </w:rPr>
              <w:t>Руководство городским предметно-методическим объединением</w:t>
            </w:r>
            <w:r w:rsidR="00105DB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1" w:type="dxa"/>
            <w:vMerge/>
          </w:tcPr>
          <w:p w:rsidR="00923EC5" w:rsidRPr="00923EC5" w:rsidRDefault="00923EC5" w:rsidP="00923E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F64A86" w:rsidRPr="00923EC5" w:rsidRDefault="00F64A86" w:rsidP="00923EC5">
      <w:pPr>
        <w:spacing w:line="276" w:lineRule="auto"/>
        <w:rPr>
          <w:sz w:val="28"/>
          <w:szCs w:val="28"/>
          <w:lang w:val="ru-RU"/>
        </w:rPr>
      </w:pPr>
    </w:p>
    <w:p w:rsidR="00F64A86" w:rsidRPr="00923EC5" w:rsidRDefault="00F64A86" w:rsidP="00923EC5">
      <w:pPr>
        <w:spacing w:line="276" w:lineRule="auto"/>
        <w:rPr>
          <w:sz w:val="28"/>
          <w:szCs w:val="28"/>
          <w:lang w:val="ru-RU"/>
        </w:rPr>
      </w:pPr>
    </w:p>
    <w:p w:rsidR="008838DE" w:rsidRPr="00923EC5" w:rsidRDefault="008838DE" w:rsidP="00923EC5">
      <w:pPr>
        <w:spacing w:line="276" w:lineRule="auto"/>
        <w:ind w:left="3600"/>
        <w:rPr>
          <w:sz w:val="28"/>
          <w:szCs w:val="28"/>
          <w:lang w:val="ru-RU"/>
        </w:rPr>
      </w:pPr>
    </w:p>
    <w:p w:rsidR="00F64A86" w:rsidRPr="00923EC5" w:rsidRDefault="00F64A86" w:rsidP="00923EC5">
      <w:pPr>
        <w:spacing w:line="276" w:lineRule="auto"/>
        <w:jc w:val="right"/>
        <w:rPr>
          <w:sz w:val="28"/>
          <w:szCs w:val="28"/>
          <w:lang w:val="ru-RU"/>
        </w:rPr>
      </w:pPr>
      <w:r w:rsidRPr="00923EC5">
        <w:rPr>
          <w:sz w:val="28"/>
          <w:szCs w:val="28"/>
          <w:lang w:val="ru-RU"/>
        </w:rPr>
        <w:t>педагог-психолог</w:t>
      </w:r>
    </w:p>
    <w:p w:rsidR="008838DE" w:rsidRPr="00923EC5" w:rsidRDefault="00240EC4" w:rsidP="00923EC5">
      <w:pPr>
        <w:spacing w:line="276" w:lineRule="auto"/>
        <w:ind w:left="3600"/>
        <w:jc w:val="right"/>
        <w:rPr>
          <w:sz w:val="28"/>
          <w:szCs w:val="28"/>
          <w:lang w:val="ru-RU"/>
        </w:rPr>
      </w:pPr>
      <w:r w:rsidRPr="00923EC5">
        <w:rPr>
          <w:sz w:val="28"/>
          <w:szCs w:val="28"/>
          <w:lang w:val="ru-RU"/>
        </w:rPr>
        <w:t>М</w:t>
      </w:r>
      <w:r w:rsidR="008838DE" w:rsidRPr="00923EC5">
        <w:rPr>
          <w:sz w:val="28"/>
          <w:szCs w:val="28"/>
          <w:lang w:val="ru-RU"/>
        </w:rPr>
        <w:t>БОУ «СОШ</w:t>
      </w:r>
      <w:r w:rsidR="00F64A86" w:rsidRPr="00923EC5">
        <w:rPr>
          <w:sz w:val="28"/>
          <w:szCs w:val="28"/>
          <w:lang w:val="ru-RU"/>
        </w:rPr>
        <w:t>14</w:t>
      </w:r>
      <w:r w:rsidR="008838DE" w:rsidRPr="00923EC5">
        <w:rPr>
          <w:sz w:val="28"/>
          <w:szCs w:val="28"/>
          <w:lang w:val="ru-RU"/>
        </w:rPr>
        <w:t xml:space="preserve">»                    </w:t>
      </w:r>
    </w:p>
    <w:p w:rsidR="008838DE" w:rsidRPr="00923EC5" w:rsidRDefault="00F64A86" w:rsidP="00923EC5">
      <w:pPr>
        <w:spacing w:line="276" w:lineRule="auto"/>
        <w:ind w:left="3600"/>
        <w:jc w:val="right"/>
        <w:rPr>
          <w:sz w:val="28"/>
          <w:szCs w:val="28"/>
          <w:lang w:val="ru-RU"/>
        </w:rPr>
      </w:pPr>
      <w:r w:rsidRPr="00923EC5">
        <w:rPr>
          <w:sz w:val="28"/>
          <w:szCs w:val="28"/>
          <w:lang w:val="ru-RU"/>
        </w:rPr>
        <w:t>Герцог Т.В.</w:t>
      </w:r>
    </w:p>
    <w:p w:rsidR="008838DE" w:rsidRPr="00923EC5" w:rsidRDefault="00DF768B" w:rsidP="00923EC5">
      <w:pPr>
        <w:spacing w:line="276" w:lineRule="auto"/>
        <w:ind w:left="3600"/>
        <w:jc w:val="right"/>
        <w:rPr>
          <w:sz w:val="28"/>
          <w:szCs w:val="28"/>
          <w:lang w:val="ru-RU"/>
        </w:rPr>
      </w:pPr>
      <w:r w:rsidRPr="00923EC5">
        <w:rPr>
          <w:sz w:val="28"/>
          <w:szCs w:val="28"/>
          <w:lang w:val="ru-RU"/>
        </w:rPr>
        <w:t>5. 09. 2016</w:t>
      </w:r>
      <w:r w:rsidR="008838DE" w:rsidRPr="00923EC5">
        <w:rPr>
          <w:sz w:val="28"/>
          <w:szCs w:val="28"/>
          <w:lang w:val="ru-RU"/>
        </w:rPr>
        <w:t xml:space="preserve"> г.</w:t>
      </w:r>
    </w:p>
    <w:p w:rsidR="00F64A86" w:rsidRPr="00923EC5" w:rsidRDefault="00F64A86" w:rsidP="00923EC5">
      <w:pPr>
        <w:tabs>
          <w:tab w:val="left" w:pos="3675"/>
        </w:tabs>
        <w:spacing w:line="276" w:lineRule="auto"/>
        <w:rPr>
          <w:sz w:val="28"/>
          <w:szCs w:val="28"/>
          <w:lang w:val="ru-RU"/>
        </w:rPr>
      </w:pPr>
    </w:p>
    <w:p w:rsidR="009F6D56" w:rsidRPr="00923EC5" w:rsidRDefault="009F6D56" w:rsidP="00923EC5">
      <w:pPr>
        <w:spacing w:line="276" w:lineRule="auto"/>
        <w:rPr>
          <w:sz w:val="28"/>
          <w:szCs w:val="28"/>
          <w:lang w:val="ru-RU"/>
        </w:rPr>
      </w:pPr>
    </w:p>
    <w:sectPr w:rsidR="009F6D56" w:rsidRPr="00923EC5" w:rsidSect="00923E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3E4"/>
    <w:multiLevelType w:val="hybridMultilevel"/>
    <w:tmpl w:val="149A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7393"/>
    <w:multiLevelType w:val="hybridMultilevel"/>
    <w:tmpl w:val="1D14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6A07"/>
    <w:multiLevelType w:val="hybridMultilevel"/>
    <w:tmpl w:val="9612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6E63"/>
    <w:multiLevelType w:val="hybridMultilevel"/>
    <w:tmpl w:val="E4A2A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06943"/>
    <w:multiLevelType w:val="hybridMultilevel"/>
    <w:tmpl w:val="E038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262DF"/>
    <w:multiLevelType w:val="hybridMultilevel"/>
    <w:tmpl w:val="9174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26A"/>
    <w:multiLevelType w:val="hybridMultilevel"/>
    <w:tmpl w:val="D4CC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86"/>
    <w:rsid w:val="00105DB7"/>
    <w:rsid w:val="0013062E"/>
    <w:rsid w:val="0019142E"/>
    <w:rsid w:val="002263C2"/>
    <w:rsid w:val="00240EC4"/>
    <w:rsid w:val="00274D13"/>
    <w:rsid w:val="006179AF"/>
    <w:rsid w:val="00624427"/>
    <w:rsid w:val="00680DD3"/>
    <w:rsid w:val="008309DB"/>
    <w:rsid w:val="008838DE"/>
    <w:rsid w:val="00923EC5"/>
    <w:rsid w:val="00946A95"/>
    <w:rsid w:val="009F6D56"/>
    <w:rsid w:val="00A06FD3"/>
    <w:rsid w:val="00AE5E08"/>
    <w:rsid w:val="00B13BB1"/>
    <w:rsid w:val="00B8177B"/>
    <w:rsid w:val="00C37B25"/>
    <w:rsid w:val="00C521C8"/>
    <w:rsid w:val="00C60E8C"/>
    <w:rsid w:val="00D02666"/>
    <w:rsid w:val="00DF768B"/>
    <w:rsid w:val="00EB32B7"/>
    <w:rsid w:val="00EB4421"/>
    <w:rsid w:val="00EB570B"/>
    <w:rsid w:val="00F6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A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BB1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Hyperlink"/>
    <w:basedOn w:val="a0"/>
    <w:rsid w:val="00923E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A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BB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1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16</cp:revision>
  <cp:lastPrinted>2016-11-08T04:44:00Z</cp:lastPrinted>
  <dcterms:created xsi:type="dcterms:W3CDTF">2013-09-27T02:05:00Z</dcterms:created>
  <dcterms:modified xsi:type="dcterms:W3CDTF">2016-11-08T04:45:00Z</dcterms:modified>
</cp:coreProperties>
</file>