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9" w:type="dxa"/>
        <w:tblInd w:w="-743" w:type="dxa"/>
        <w:tblLook w:val="04A0"/>
      </w:tblPr>
      <w:tblGrid>
        <w:gridCol w:w="4359"/>
        <w:gridCol w:w="1013"/>
        <w:gridCol w:w="4677"/>
      </w:tblGrid>
      <w:tr w:rsidR="00466EDA" w:rsidRPr="00466EDA" w:rsidTr="00D82982">
        <w:trPr>
          <w:trHeight w:hRule="exact" w:val="207"/>
        </w:trPr>
        <w:tc>
          <w:tcPr>
            <w:tcW w:w="4359" w:type="dxa"/>
          </w:tcPr>
          <w:p w:rsidR="00466EDA" w:rsidRPr="00466EDA" w:rsidRDefault="00466EDA" w:rsidP="008C124B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466EDA" w:rsidRPr="00466EDA" w:rsidRDefault="00466EDA" w:rsidP="008C124B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466EDA" w:rsidRPr="00466EDA" w:rsidRDefault="00466EDA" w:rsidP="008C124B">
            <w:pPr>
              <w:pStyle w:val="u"/>
              <w:jc w:val="center"/>
            </w:pPr>
          </w:p>
        </w:tc>
      </w:tr>
      <w:tr w:rsidR="00466EDA" w:rsidRPr="00466EDA" w:rsidTr="00D82982">
        <w:trPr>
          <w:trHeight w:val="423"/>
        </w:trPr>
        <w:tc>
          <w:tcPr>
            <w:tcW w:w="10049" w:type="dxa"/>
            <w:gridSpan w:val="3"/>
          </w:tcPr>
          <w:p w:rsidR="00466EDA" w:rsidRPr="00466EDA" w:rsidRDefault="00466EDA" w:rsidP="00466EDA">
            <w:pPr>
              <w:jc w:val="center"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</w:tc>
      </w:tr>
    </w:tbl>
    <w:p w:rsidR="001F11C8" w:rsidRPr="00994178" w:rsidRDefault="00016EA5" w:rsidP="009941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178">
        <w:rPr>
          <w:rFonts w:ascii="Times New Roman" w:hAnsi="Times New Roman" w:cs="Times New Roman"/>
          <w:b/>
          <w:sz w:val="32"/>
          <w:szCs w:val="32"/>
        </w:rPr>
        <w:t xml:space="preserve">Отчет о работе выборных органов </w:t>
      </w:r>
      <w:r w:rsidR="00994178" w:rsidRPr="00994178">
        <w:rPr>
          <w:rFonts w:ascii="Times New Roman" w:hAnsi="Times New Roman" w:cs="Times New Roman"/>
          <w:b/>
          <w:sz w:val="32"/>
          <w:szCs w:val="32"/>
        </w:rPr>
        <w:t>первичной</w:t>
      </w:r>
      <w:r w:rsidRPr="00994178">
        <w:rPr>
          <w:rFonts w:ascii="Times New Roman" w:hAnsi="Times New Roman" w:cs="Times New Roman"/>
          <w:b/>
          <w:sz w:val="32"/>
          <w:szCs w:val="32"/>
        </w:rPr>
        <w:t xml:space="preserve"> организации Профсоюза работников </w:t>
      </w:r>
      <w:r w:rsidR="00994178" w:rsidRPr="00994178">
        <w:rPr>
          <w:rFonts w:ascii="Times New Roman" w:hAnsi="Times New Roman" w:cs="Times New Roman"/>
          <w:b/>
          <w:sz w:val="32"/>
          <w:szCs w:val="32"/>
        </w:rPr>
        <w:t>МБОУ «СОШ 14»</w:t>
      </w:r>
      <w:r w:rsidRPr="00994178">
        <w:rPr>
          <w:rFonts w:ascii="Times New Roman" w:hAnsi="Times New Roman" w:cs="Times New Roman"/>
          <w:b/>
          <w:sz w:val="32"/>
          <w:szCs w:val="32"/>
        </w:rPr>
        <w:t>.</w:t>
      </w:r>
    </w:p>
    <w:p w:rsidR="00016EA5" w:rsidRDefault="00016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главной задачей Профсоюза, поставленной постановлением съезд</w:t>
      </w:r>
      <w:r w:rsidR="00F724E9">
        <w:rPr>
          <w:rFonts w:ascii="Times New Roman" w:hAnsi="Times New Roman" w:cs="Times New Roman"/>
          <w:sz w:val="28"/>
          <w:szCs w:val="28"/>
        </w:rPr>
        <w:t>а Профсоюза от 31.03.2010 года о п</w:t>
      </w:r>
      <w:r>
        <w:rPr>
          <w:rFonts w:ascii="Times New Roman" w:hAnsi="Times New Roman" w:cs="Times New Roman"/>
          <w:sz w:val="28"/>
          <w:szCs w:val="28"/>
        </w:rPr>
        <w:t>овышение эффективности работы в условиях проводимой модернизации образования по представительству и защите трудовых прав, профессиональных и социально-экономических интересов членов Профсоюза</w:t>
      </w:r>
      <w:r w:rsidR="00F724E9">
        <w:rPr>
          <w:rFonts w:ascii="Times New Roman" w:hAnsi="Times New Roman" w:cs="Times New Roman"/>
          <w:sz w:val="28"/>
          <w:szCs w:val="28"/>
        </w:rPr>
        <w:t xml:space="preserve">, и сложившимися местными условиями </w:t>
      </w:r>
      <w:r w:rsidR="00994178">
        <w:rPr>
          <w:rFonts w:ascii="Times New Roman" w:hAnsi="Times New Roman" w:cs="Times New Roman"/>
          <w:sz w:val="28"/>
          <w:szCs w:val="28"/>
        </w:rPr>
        <w:t>первичная</w:t>
      </w:r>
      <w:r w:rsidR="00F724E9">
        <w:rPr>
          <w:rFonts w:ascii="Times New Roman" w:hAnsi="Times New Roman" w:cs="Times New Roman"/>
          <w:sz w:val="28"/>
          <w:szCs w:val="28"/>
        </w:rPr>
        <w:t xml:space="preserve"> организация Профсоюза считает приоритетными для своей деятельности следующие задачи: </w:t>
      </w:r>
    </w:p>
    <w:p w:rsidR="00F724E9" w:rsidRPr="001857DF" w:rsidRDefault="00F724E9" w:rsidP="00F724E9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857DF">
        <w:rPr>
          <w:rFonts w:ascii="Times New Roman" w:hAnsi="Times New Roman"/>
          <w:sz w:val="28"/>
          <w:szCs w:val="28"/>
        </w:rPr>
        <w:t>Привлечь в Профсоюзную организацию новых членов.</w:t>
      </w:r>
    </w:p>
    <w:p w:rsidR="00F724E9" w:rsidRPr="001857DF" w:rsidRDefault="00F724E9" w:rsidP="00F724E9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857DF">
        <w:rPr>
          <w:rFonts w:ascii="Times New Roman" w:hAnsi="Times New Roman"/>
          <w:sz w:val="28"/>
          <w:szCs w:val="28"/>
        </w:rPr>
        <w:t>Укрепление организационного и финансового единства территориальной организации, повышение эффективности деятельности профорганизации.</w:t>
      </w:r>
    </w:p>
    <w:p w:rsidR="00F724E9" w:rsidRPr="001857DF" w:rsidRDefault="00F724E9" w:rsidP="00F724E9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857DF">
        <w:rPr>
          <w:rFonts w:ascii="Times New Roman" w:hAnsi="Times New Roman"/>
          <w:sz w:val="28"/>
          <w:szCs w:val="28"/>
        </w:rPr>
        <w:t>Развитие конструктивного социального диалога.</w:t>
      </w:r>
    </w:p>
    <w:p w:rsidR="00F724E9" w:rsidRDefault="00F724E9" w:rsidP="00F724E9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857DF">
        <w:rPr>
          <w:rFonts w:ascii="Times New Roman" w:hAnsi="Times New Roman"/>
          <w:sz w:val="28"/>
          <w:szCs w:val="28"/>
        </w:rPr>
        <w:t xml:space="preserve">Формирование позитивного имиджа Профсоюзной организации. </w:t>
      </w:r>
    </w:p>
    <w:p w:rsidR="001F1C9B" w:rsidRPr="001857DF" w:rsidRDefault="001F1C9B" w:rsidP="001F1C9B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F724E9" w:rsidRDefault="001F1C9B" w:rsidP="001F1C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Разрабатывая план деятельности, в соответствии с поставленными задачами, руководствовались Программой развития деятельности Профсоюза на 2010-2015 годы. В результате </w:t>
      </w:r>
      <w:r w:rsidR="00A456C6">
        <w:rPr>
          <w:rFonts w:ascii="Times New Roman" w:hAnsi="Times New Roman" w:cs="Times New Roman"/>
          <w:sz w:val="28"/>
          <w:szCs w:val="28"/>
        </w:rPr>
        <w:t>за 2013 год</w:t>
      </w:r>
      <w:r w:rsidR="00B70CDF">
        <w:rPr>
          <w:rFonts w:ascii="Times New Roman" w:hAnsi="Times New Roman" w:cs="Times New Roman"/>
          <w:sz w:val="28"/>
          <w:szCs w:val="28"/>
        </w:rPr>
        <w:t xml:space="preserve"> были достигнуты как положительные изменения, так и </w:t>
      </w:r>
      <w:r w:rsidR="00A456C6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B70CDF">
        <w:rPr>
          <w:rFonts w:ascii="Times New Roman" w:hAnsi="Times New Roman" w:cs="Times New Roman"/>
          <w:sz w:val="28"/>
          <w:szCs w:val="28"/>
        </w:rPr>
        <w:t xml:space="preserve">проблемные места, которые указывают на дальнейший вектор развития </w:t>
      </w:r>
      <w:r w:rsidR="00994178">
        <w:rPr>
          <w:rFonts w:ascii="Times New Roman" w:hAnsi="Times New Roman" w:cs="Times New Roman"/>
          <w:sz w:val="28"/>
          <w:szCs w:val="28"/>
        </w:rPr>
        <w:t>первичной</w:t>
      </w:r>
      <w:r w:rsidR="00B70CDF"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B70CDF" w:rsidRDefault="00B70CDF" w:rsidP="001F1C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таблица показывает деятельность </w:t>
      </w:r>
      <w:r w:rsidR="00994178">
        <w:rPr>
          <w:rFonts w:ascii="Times New Roman" w:hAnsi="Times New Roman" w:cs="Times New Roman"/>
          <w:sz w:val="28"/>
          <w:szCs w:val="28"/>
        </w:rPr>
        <w:t>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C6">
        <w:rPr>
          <w:rFonts w:ascii="Times New Roman" w:hAnsi="Times New Roman" w:cs="Times New Roman"/>
          <w:sz w:val="28"/>
          <w:szCs w:val="28"/>
        </w:rPr>
        <w:t xml:space="preserve">организации Профсоюза за </w:t>
      </w:r>
      <w:r>
        <w:rPr>
          <w:rFonts w:ascii="Times New Roman" w:hAnsi="Times New Roman" w:cs="Times New Roman"/>
          <w:sz w:val="28"/>
          <w:szCs w:val="28"/>
        </w:rPr>
        <w:t xml:space="preserve">2013 год, </w:t>
      </w:r>
      <w:r w:rsidR="00A456C6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A456C6">
        <w:rPr>
          <w:rFonts w:ascii="Times New Roman" w:hAnsi="Times New Roman" w:cs="Times New Roman"/>
          <w:sz w:val="28"/>
          <w:szCs w:val="28"/>
        </w:rPr>
        <w:t>результаты,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C6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и проблемные места. </w:t>
      </w:r>
    </w:p>
    <w:p w:rsidR="00B70CDF" w:rsidRDefault="00B70CDF" w:rsidP="001F1C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0CDF" w:rsidRDefault="00B70CDF" w:rsidP="001F1C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0CDF" w:rsidRDefault="00B70CDF" w:rsidP="001F1C9B">
      <w:pPr>
        <w:ind w:firstLine="708"/>
        <w:rPr>
          <w:rFonts w:ascii="Times New Roman" w:hAnsi="Times New Roman" w:cs="Times New Roman"/>
          <w:sz w:val="28"/>
          <w:szCs w:val="28"/>
        </w:rPr>
        <w:sectPr w:rsidR="00B70CDF" w:rsidSect="00C31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4850" w:type="dxa"/>
        <w:tblLayout w:type="fixed"/>
        <w:tblLook w:val="04A0"/>
      </w:tblPr>
      <w:tblGrid>
        <w:gridCol w:w="7479"/>
        <w:gridCol w:w="2835"/>
        <w:gridCol w:w="2410"/>
        <w:gridCol w:w="2126"/>
      </w:tblGrid>
      <w:tr w:rsidR="00B70CDF" w:rsidTr="00D66168">
        <w:tc>
          <w:tcPr>
            <w:tcW w:w="7479" w:type="dxa"/>
          </w:tcPr>
          <w:p w:rsidR="00B70CDF" w:rsidRDefault="003B35B4" w:rsidP="003B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835" w:type="dxa"/>
          </w:tcPr>
          <w:p w:rsidR="00B70CDF" w:rsidRDefault="003B35B4" w:rsidP="003B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результаты</w:t>
            </w:r>
          </w:p>
        </w:tc>
        <w:tc>
          <w:tcPr>
            <w:tcW w:w="2410" w:type="dxa"/>
          </w:tcPr>
          <w:p w:rsidR="003B35B4" w:rsidRDefault="003B35B4" w:rsidP="003B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</w:t>
            </w:r>
          </w:p>
          <w:p w:rsidR="00B70CDF" w:rsidRDefault="003B35B4" w:rsidP="003B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2126" w:type="dxa"/>
          </w:tcPr>
          <w:p w:rsidR="00B70CDF" w:rsidRDefault="003B35B4" w:rsidP="003B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</w:p>
        </w:tc>
      </w:tr>
      <w:tr w:rsidR="003B35B4" w:rsidTr="00D66168">
        <w:tc>
          <w:tcPr>
            <w:tcW w:w="14850" w:type="dxa"/>
            <w:gridSpan w:val="4"/>
          </w:tcPr>
          <w:p w:rsidR="003B35B4" w:rsidRPr="003B35B4" w:rsidRDefault="00E95B46" w:rsidP="00E95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деятельности: </w:t>
            </w:r>
            <w:r w:rsidR="003B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5B4" w:rsidRPr="00E95B46">
              <w:rPr>
                <w:rFonts w:ascii="Times New Roman" w:hAnsi="Times New Roman"/>
                <w:b/>
                <w:sz w:val="28"/>
                <w:szCs w:val="28"/>
              </w:rPr>
              <w:t>Повышение социального статуса работников образования.</w:t>
            </w:r>
            <w:r w:rsidR="003B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0CDF" w:rsidTr="00D66168">
        <w:tc>
          <w:tcPr>
            <w:tcW w:w="7479" w:type="dxa"/>
          </w:tcPr>
          <w:p w:rsidR="00A456C6" w:rsidRDefault="00A456C6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Работа с обращениями и заявлениями членов Профсоюза, консультации: </w:t>
            </w:r>
          </w:p>
          <w:p w:rsidR="00B70CDF" w:rsidRDefault="00AB7DDC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составлено </w:t>
            </w:r>
            <w:r w:rsidR="00994178">
              <w:rPr>
                <w:rFonts w:ascii="Times New Roman" w:hAnsi="Times New Roman" w:cs="Times New Roman"/>
                <w:sz w:val="28"/>
                <w:szCs w:val="28"/>
              </w:rPr>
              <w:t>коллективное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Управление образования по недопущению задолженности по выплате заработной платы;</w:t>
            </w:r>
          </w:p>
          <w:p w:rsidR="00E95B46" w:rsidRDefault="00A456C6" w:rsidP="00E9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</w:t>
            </w:r>
            <w:r w:rsidR="00E95B46">
              <w:rPr>
                <w:rFonts w:ascii="Times New Roman" w:hAnsi="Times New Roman" w:cs="Times New Roman"/>
                <w:sz w:val="28"/>
                <w:szCs w:val="28"/>
              </w:rPr>
              <w:t>рганизуем условия для оздоровления работников образования и повышения социального статуса педагогических работников через участие:</w:t>
            </w:r>
          </w:p>
          <w:p w:rsidR="00E95B46" w:rsidRDefault="00E95B46" w:rsidP="00E95B46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6A5884">
              <w:rPr>
                <w:rFonts w:ascii="Times New Roman" w:hAnsi="Times New Roman"/>
                <w:sz w:val="28"/>
                <w:szCs w:val="28"/>
              </w:rPr>
              <w:t>С 2012 года в нашей спартакиаде учителей стали  принимать участие работники трудовых коллективов дошкольных образовательных учреждений по отдельному зачету</w:t>
            </w:r>
            <w:r w:rsidR="00994178">
              <w:rPr>
                <w:rFonts w:ascii="Times New Roman" w:hAnsi="Times New Roman"/>
                <w:sz w:val="28"/>
                <w:szCs w:val="28"/>
              </w:rPr>
              <w:t>. Результат – второй год 1 место среди учреждений города.</w:t>
            </w:r>
          </w:p>
          <w:p w:rsidR="009249A4" w:rsidRPr="006A5884" w:rsidRDefault="009249A4" w:rsidP="009249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Организуем площадки, где педагоги ОУ могут реализовать свои творческие способности:</w:t>
            </w:r>
          </w:p>
          <w:p w:rsidR="00994178" w:rsidRDefault="009249A4" w:rsidP="00FE744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994178">
              <w:rPr>
                <w:rFonts w:ascii="Times New Roman" w:hAnsi="Times New Roman"/>
                <w:sz w:val="28"/>
                <w:szCs w:val="28"/>
              </w:rPr>
              <w:t>М</w:t>
            </w:r>
            <w:r w:rsidR="00E95B46" w:rsidRPr="00994178">
              <w:rPr>
                <w:rFonts w:ascii="Times New Roman" w:hAnsi="Times New Roman"/>
                <w:sz w:val="28"/>
                <w:szCs w:val="28"/>
              </w:rPr>
              <w:t>униципальный тур краевого фестиваля самодеятельного творчества работников образования Красноярского</w:t>
            </w:r>
            <w:r w:rsidRPr="00994178">
              <w:rPr>
                <w:rFonts w:ascii="Times New Roman" w:hAnsi="Times New Roman"/>
                <w:sz w:val="28"/>
                <w:szCs w:val="28"/>
              </w:rPr>
              <w:t xml:space="preserve"> края «Творческая встреча – 2013</w:t>
            </w:r>
            <w:r w:rsidR="00994178">
              <w:rPr>
                <w:rFonts w:ascii="Times New Roman" w:hAnsi="Times New Roman"/>
                <w:sz w:val="28"/>
                <w:szCs w:val="28"/>
              </w:rPr>
              <w:t>» - не участвовали</w:t>
            </w:r>
          </w:p>
          <w:p w:rsidR="00994178" w:rsidRDefault="00FE7448" w:rsidP="001F1C9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94178">
              <w:rPr>
                <w:rFonts w:ascii="Times New Roman" w:hAnsi="Times New Roman"/>
                <w:sz w:val="28"/>
                <w:szCs w:val="28"/>
              </w:rPr>
              <w:t>М</w:t>
            </w:r>
            <w:r w:rsidR="00E95B46" w:rsidRPr="00994178">
              <w:rPr>
                <w:rFonts w:ascii="Times New Roman" w:hAnsi="Times New Roman"/>
                <w:sz w:val="28"/>
                <w:szCs w:val="28"/>
              </w:rPr>
              <w:t>униципальный тур фестиваля мастеров декоративно-прикладного и</w:t>
            </w:r>
            <w:r w:rsidRPr="00994178">
              <w:rPr>
                <w:rFonts w:ascii="Times New Roman" w:hAnsi="Times New Roman"/>
                <w:sz w:val="28"/>
                <w:szCs w:val="28"/>
              </w:rPr>
              <w:t>скусства «Русь мастеровая – 2013</w:t>
            </w:r>
            <w:r w:rsidR="00994178">
              <w:rPr>
                <w:rFonts w:ascii="Times New Roman" w:hAnsi="Times New Roman"/>
                <w:sz w:val="28"/>
                <w:szCs w:val="28"/>
              </w:rPr>
              <w:t xml:space="preserve"> год» - не участвовали</w:t>
            </w:r>
          </w:p>
          <w:p w:rsidR="00DF4BF2" w:rsidRPr="00A456C6" w:rsidRDefault="00DF4BF2" w:rsidP="0099417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0CDF" w:rsidRDefault="00A04CF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выплата заработной платы происходит в сроки, предусмотренные коллективными договорами; </w:t>
            </w:r>
          </w:p>
          <w:p w:rsidR="00A04CF1" w:rsidRDefault="00A04CF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4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="009941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воспользовались услугами НПФ «Образование и наука»</w:t>
            </w:r>
            <w:r w:rsidR="00E95B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B46" w:rsidRDefault="00E95B46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популяризация работников и учреждений образования. </w:t>
            </w:r>
          </w:p>
        </w:tc>
        <w:tc>
          <w:tcPr>
            <w:tcW w:w="2410" w:type="dxa"/>
          </w:tcPr>
          <w:p w:rsidR="00B70CDF" w:rsidRDefault="00A04CF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мало возможностей по направлению членов профсоюза на санаторно-курортное лечение;</w:t>
            </w:r>
          </w:p>
          <w:p w:rsidR="00A04CF1" w:rsidRDefault="00A04CF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мало активности в информировании членов Профсоюза о НПФ «Образование и наука».</w:t>
            </w:r>
          </w:p>
        </w:tc>
        <w:tc>
          <w:tcPr>
            <w:tcW w:w="2126" w:type="dxa"/>
          </w:tcPr>
          <w:p w:rsidR="00B70CDF" w:rsidRDefault="00A04CF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рассмотреть вопрос об участии в краевых программах: «Программа Оздоровления</w:t>
            </w:r>
          </w:p>
          <w:p w:rsidR="00A04CF1" w:rsidRDefault="00E95B46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активизировать информирование о НПФ «Образование и наука» </w:t>
            </w:r>
          </w:p>
        </w:tc>
      </w:tr>
      <w:tr w:rsidR="003B35B4" w:rsidTr="00D66168">
        <w:tc>
          <w:tcPr>
            <w:tcW w:w="14850" w:type="dxa"/>
            <w:gridSpan w:val="4"/>
          </w:tcPr>
          <w:p w:rsidR="003B35B4" w:rsidRPr="003B35B4" w:rsidRDefault="00E95B46" w:rsidP="008F2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деятельности: </w:t>
            </w:r>
            <w:r w:rsidR="003B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5B4" w:rsidRPr="00E95B46">
              <w:rPr>
                <w:rFonts w:ascii="Times New Roman" w:hAnsi="Times New Roman"/>
                <w:b/>
                <w:sz w:val="28"/>
                <w:szCs w:val="28"/>
              </w:rPr>
              <w:t>Юридическая защита прав и интересов членов Профсоюза.</w:t>
            </w:r>
            <w:r w:rsidR="003B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0CDF" w:rsidTr="00D66168">
        <w:tc>
          <w:tcPr>
            <w:tcW w:w="7479" w:type="dxa"/>
          </w:tcPr>
          <w:p w:rsidR="00994178" w:rsidRDefault="00C14471" w:rsidP="0029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07CB" w:rsidRPr="001857D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(консультации, обращения и ходатайства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работодателям и административным структурам) </w:t>
            </w:r>
            <w:r w:rsidR="002907CB" w:rsidRPr="001857DF"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членом профсоюза по личным вопросам; </w:t>
            </w:r>
          </w:p>
          <w:p w:rsidR="002907CB" w:rsidRPr="001857DF" w:rsidRDefault="002907CB" w:rsidP="0029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DF">
              <w:rPr>
                <w:rFonts w:ascii="Times New Roman" w:hAnsi="Times New Roman" w:cs="Times New Roman"/>
                <w:sz w:val="28"/>
                <w:szCs w:val="28"/>
              </w:rPr>
              <w:t>- поддержка акции членов Профсоюзной организации РФ по внесению изменений в проект закона «Об образовании 2012</w:t>
            </w:r>
            <w:r w:rsidR="000D5703">
              <w:rPr>
                <w:rFonts w:ascii="Times New Roman" w:hAnsi="Times New Roman" w:cs="Times New Roman"/>
                <w:sz w:val="28"/>
                <w:szCs w:val="28"/>
              </w:rPr>
              <w:t xml:space="preserve"> – 2013 год</w:t>
            </w:r>
            <w:r w:rsidRPr="001857DF">
              <w:rPr>
                <w:rFonts w:ascii="Times New Roman" w:hAnsi="Times New Roman" w:cs="Times New Roman"/>
                <w:sz w:val="28"/>
                <w:szCs w:val="28"/>
              </w:rPr>
              <w:t xml:space="preserve">»: собрали подписи в ППО в поддержку обращения к Депутатам Законодательного </w:t>
            </w:r>
            <w:r w:rsidR="00C1447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и Государственной Думы; </w:t>
            </w:r>
          </w:p>
          <w:p w:rsidR="002D5C4B" w:rsidRDefault="002D5C4B" w:rsidP="005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354B">
              <w:rPr>
                <w:rFonts w:ascii="Times New Roman" w:hAnsi="Times New Roman" w:cs="Times New Roman"/>
                <w:sz w:val="28"/>
                <w:szCs w:val="28"/>
              </w:rPr>
              <w:t>приняли участие в общероссийском мониторинге по вопросам аттестации педагогических работников государственных и муниципальных образова</w:t>
            </w:r>
            <w:r w:rsidR="000D5703"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учреждений; мониторинге по интенсивности труда учителя; </w:t>
            </w:r>
          </w:p>
          <w:p w:rsidR="000D5703" w:rsidRDefault="000D5703" w:rsidP="005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приняли активное участие </w:t>
            </w:r>
            <w:r w:rsidR="00E8764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87641"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  <w:r w:rsidR="00E8764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тематической проверке по теме «Соблюдение трудового законодательства при заключении и выполнении коллективных договоров в образовательных учреждениях» в 2013 г.; </w:t>
            </w:r>
          </w:p>
          <w:p w:rsidR="0052354B" w:rsidRDefault="0052354B" w:rsidP="005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комиссиях разного уровня: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профсоюзных;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на контроль и разъяснительной работы за соблюдением трудового законодательства РФ; </w:t>
            </w:r>
          </w:p>
          <w:p w:rsidR="00B70CDF" w:rsidRPr="00A456C6" w:rsidRDefault="00D66168" w:rsidP="0028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систематическое информирование работников образовательн</w:t>
            </w:r>
            <w:r w:rsidR="007A117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7A11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и достижениях правозащитной работы через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обрания, информационных писем, размещение отчетов и информации на сайтах и проф.уголках в образовательн</w:t>
            </w:r>
            <w:r w:rsidR="007A117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7A1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F4BF2" w:rsidRPr="00A456C6" w:rsidRDefault="00DF4BF2" w:rsidP="007A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0CDF" w:rsidRDefault="00C1447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857DF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за </w:t>
            </w:r>
            <w:r w:rsidRPr="0018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прошедший год 2 обращения;</w:t>
            </w:r>
          </w:p>
          <w:p w:rsidR="00C14471" w:rsidRDefault="00C1447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168" w:rsidRDefault="00D66168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71" w:rsidRDefault="00C1447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подписей – </w:t>
            </w:r>
            <w:r w:rsidR="009941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57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4471" w:rsidRDefault="00C1447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71" w:rsidRDefault="00C1447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71" w:rsidRDefault="00C1447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71" w:rsidRDefault="00C1447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71" w:rsidRDefault="00C1447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71" w:rsidRDefault="00C1447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78" w:rsidRDefault="00994178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78" w:rsidRDefault="00994178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78" w:rsidRDefault="00994178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78" w:rsidRDefault="00994178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4B" w:rsidRDefault="0052354B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1D">
              <w:rPr>
                <w:rFonts w:ascii="Times New Roman" w:hAnsi="Times New Roman" w:cs="Times New Roman"/>
                <w:sz w:val="28"/>
                <w:szCs w:val="28"/>
              </w:rPr>
              <w:t>- в 2013 году получили 2 удостоверения внештатных инспекторов по охране труда;</w:t>
            </w:r>
          </w:p>
          <w:p w:rsidR="00E87641" w:rsidRPr="00E8171D" w:rsidRDefault="00E8764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большая работа по устранению замечаний.</w:t>
            </w:r>
          </w:p>
        </w:tc>
        <w:tc>
          <w:tcPr>
            <w:tcW w:w="2410" w:type="dxa"/>
          </w:tcPr>
          <w:p w:rsidR="00B70CDF" w:rsidRDefault="00E52407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малая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 работников образования в мониторинге условий труда, заработной платы, аттестации педагогических работников и т.п.;</w:t>
            </w:r>
          </w:p>
          <w:p w:rsidR="00E87641" w:rsidRDefault="00E87641" w:rsidP="00E8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6168" w:rsidRDefault="00D66168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разъяснять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участвовать в мониторингах по охране труда разного уровня;</w:t>
            </w:r>
          </w:p>
          <w:p w:rsidR="00E87641" w:rsidRDefault="00E87641" w:rsidP="00E8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B4" w:rsidTr="00D66168">
        <w:tc>
          <w:tcPr>
            <w:tcW w:w="14850" w:type="dxa"/>
            <w:gridSpan w:val="4"/>
          </w:tcPr>
          <w:p w:rsidR="003B35B4" w:rsidRDefault="0023300B" w:rsidP="008F2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Направление деятельности: </w:t>
            </w:r>
            <w:r w:rsidR="003B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5B4" w:rsidRPr="0023300B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социального диалога </w:t>
            </w:r>
            <w:r w:rsidR="002638B6" w:rsidRPr="0023300B">
              <w:rPr>
                <w:rFonts w:ascii="Times New Roman" w:hAnsi="Times New Roman"/>
                <w:b/>
                <w:sz w:val="28"/>
                <w:szCs w:val="28"/>
              </w:rPr>
              <w:t>и социального партнерства.</w:t>
            </w:r>
            <w:r w:rsidR="00263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0AD6" w:rsidRPr="000F0AD6" w:rsidRDefault="000F0AD6" w:rsidP="008F2E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  <w:r w:rsidRPr="000F0AD6">
              <w:rPr>
                <w:rFonts w:ascii="Times New Roman" w:hAnsi="Times New Roman"/>
                <w:b/>
                <w:sz w:val="28"/>
                <w:szCs w:val="28"/>
              </w:rPr>
              <w:t>Развитие взаимодействия с институтами гражданского общества.</w:t>
            </w:r>
          </w:p>
        </w:tc>
      </w:tr>
      <w:tr w:rsidR="003B35B4" w:rsidTr="00D66168">
        <w:tc>
          <w:tcPr>
            <w:tcW w:w="7479" w:type="dxa"/>
          </w:tcPr>
          <w:p w:rsidR="00DF4BF2" w:rsidRPr="00A456C6" w:rsidRDefault="00264368" w:rsidP="0014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432FD">
              <w:rPr>
                <w:rFonts w:ascii="Times New Roman" w:hAnsi="Times New Roman" w:cs="Times New Roman"/>
                <w:sz w:val="28"/>
                <w:szCs w:val="28"/>
              </w:rPr>
              <w:t>в 2011 году составили и заключили коллективный договор до 2014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835" w:type="dxa"/>
          </w:tcPr>
          <w:p w:rsidR="00264368" w:rsidRDefault="00264368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B35B4" w:rsidRDefault="003B35B4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35B4" w:rsidRDefault="003B35B4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B6" w:rsidTr="00D66168">
        <w:tc>
          <w:tcPr>
            <w:tcW w:w="14850" w:type="dxa"/>
            <w:gridSpan w:val="4"/>
          </w:tcPr>
          <w:p w:rsidR="002638B6" w:rsidRPr="003B35B4" w:rsidRDefault="00FE70B3" w:rsidP="007A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деятельности: </w:t>
            </w:r>
            <w:r w:rsidR="00263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8B6" w:rsidRPr="00FE70B3">
              <w:rPr>
                <w:rFonts w:ascii="Times New Roman" w:hAnsi="Times New Roman"/>
                <w:b/>
                <w:sz w:val="28"/>
                <w:szCs w:val="28"/>
              </w:rPr>
              <w:t>Институциональное и кадровое укрепление Профсоюза.</w:t>
            </w:r>
            <w:r w:rsidR="001432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B35B4" w:rsidTr="00D66168">
        <w:tc>
          <w:tcPr>
            <w:tcW w:w="7479" w:type="dxa"/>
          </w:tcPr>
          <w:p w:rsidR="00D022FD" w:rsidRDefault="00FE70B3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17F">
              <w:rPr>
                <w:rFonts w:ascii="Times New Roman" w:hAnsi="Times New Roman" w:cs="Times New Roman"/>
                <w:sz w:val="28"/>
                <w:szCs w:val="28"/>
              </w:rPr>
              <w:t>приняли участие в</w:t>
            </w:r>
            <w:r w:rsidR="00E87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480" w:rsidRPr="001857DF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7A1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2480" w:rsidRPr="00185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64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 исполнения ТЗ в образовательных учреждениях </w:t>
            </w:r>
            <w:proofErr w:type="gramStart"/>
            <w:r w:rsidR="00E876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87641">
              <w:rPr>
                <w:rFonts w:ascii="Times New Roman" w:hAnsi="Times New Roman" w:cs="Times New Roman"/>
                <w:sz w:val="28"/>
                <w:szCs w:val="28"/>
              </w:rPr>
              <w:t xml:space="preserve">. Назарово для председателей ППО, руководителей ОУ, специалистам УО </w:t>
            </w:r>
            <w:r w:rsidR="00A42480" w:rsidRPr="001857DF">
              <w:rPr>
                <w:rFonts w:ascii="Times New Roman" w:hAnsi="Times New Roman" w:cs="Times New Roman"/>
                <w:sz w:val="28"/>
                <w:szCs w:val="28"/>
              </w:rPr>
              <w:t xml:space="preserve"> (лектор –</w:t>
            </w:r>
            <w:r w:rsidR="00D022FD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правовой инспектор </w:t>
            </w:r>
            <w:r w:rsidR="00A42480" w:rsidRPr="001857DF">
              <w:rPr>
                <w:rFonts w:ascii="Times New Roman" w:hAnsi="Times New Roman" w:cs="Times New Roman"/>
                <w:sz w:val="28"/>
                <w:szCs w:val="28"/>
              </w:rPr>
              <w:t xml:space="preserve">труда Красноярской территориальной (краевой) организации Профсоюза </w:t>
            </w:r>
            <w:r w:rsidR="00D022FD"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="00D022FD">
              <w:rPr>
                <w:rFonts w:ascii="Times New Roman" w:hAnsi="Times New Roman" w:cs="Times New Roman"/>
                <w:sz w:val="28"/>
                <w:szCs w:val="28"/>
              </w:rPr>
              <w:t>Мубаракшина</w:t>
            </w:r>
            <w:proofErr w:type="spellEnd"/>
            <w:r w:rsidR="00A42480" w:rsidRPr="001857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F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022FD" w:rsidRDefault="00D022FD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7A117F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печатной продукцией: </w:t>
            </w:r>
          </w:p>
          <w:p w:rsidR="00D022FD" w:rsidRPr="00D022FD" w:rsidRDefault="00D022FD" w:rsidP="00D022F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22FD">
              <w:rPr>
                <w:rFonts w:ascii="Times New Roman" w:hAnsi="Times New Roman"/>
                <w:sz w:val="28"/>
                <w:szCs w:val="28"/>
              </w:rPr>
              <w:t>Новый Федеральный закон «Об образовании в РФ», М. «ПРОСПЕКТ», 2013;</w:t>
            </w:r>
          </w:p>
          <w:p w:rsidR="00D022FD" w:rsidRPr="00D022FD" w:rsidRDefault="00D022FD" w:rsidP="00D022F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22FD">
              <w:rPr>
                <w:rFonts w:ascii="Times New Roman" w:hAnsi="Times New Roman"/>
                <w:sz w:val="28"/>
                <w:szCs w:val="28"/>
              </w:rPr>
              <w:t xml:space="preserve">ТК Трудовой кодекс РФ, М. «ПРОСПЕКТ», 2013; </w:t>
            </w:r>
          </w:p>
          <w:p w:rsidR="00DF4BF2" w:rsidRPr="007A117F" w:rsidRDefault="00DF4BF2" w:rsidP="007A117F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0A95" w:rsidRDefault="00980A95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статус Профсоюзной организации работников образования на уровне образовательных учреждений, муниципалитета повышается;</w:t>
            </w:r>
          </w:p>
          <w:p w:rsidR="00980A95" w:rsidRDefault="00980A95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</w:t>
            </w:r>
            <w:r w:rsidR="007A1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7A117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7A11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 член</w:t>
            </w:r>
            <w:r w:rsidR="007A117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организации; </w:t>
            </w:r>
          </w:p>
          <w:p w:rsidR="00980A95" w:rsidRDefault="00980A95" w:rsidP="00992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35B4" w:rsidRDefault="00980A95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численность членов профсоюзной организации практически не повышается</w:t>
            </w:r>
            <w:r w:rsidR="0099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B35B4" w:rsidRDefault="00A42480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комплексной программы по мотивации профсоюзного членства</w:t>
            </w:r>
            <w:r w:rsidR="0099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8B6" w:rsidTr="00D66168">
        <w:tc>
          <w:tcPr>
            <w:tcW w:w="14850" w:type="dxa"/>
            <w:gridSpan w:val="4"/>
          </w:tcPr>
          <w:p w:rsidR="002638B6" w:rsidRPr="003B35B4" w:rsidRDefault="0023300B" w:rsidP="007A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деятельности: </w:t>
            </w:r>
            <w:r w:rsidR="002638B6" w:rsidRPr="0023300B">
              <w:rPr>
                <w:rFonts w:ascii="Times New Roman" w:hAnsi="Times New Roman"/>
                <w:b/>
                <w:sz w:val="28"/>
                <w:szCs w:val="28"/>
              </w:rPr>
              <w:t>Совершенствование финансовой политики в Профсоюзе.</w:t>
            </w:r>
            <w:r w:rsidR="00263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35B4" w:rsidTr="00D66168">
        <w:tc>
          <w:tcPr>
            <w:tcW w:w="7479" w:type="dxa"/>
          </w:tcPr>
          <w:p w:rsidR="00D340DC" w:rsidRDefault="00571409" w:rsidP="00D34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0DC" w:rsidRPr="0013016B">
              <w:rPr>
                <w:rFonts w:ascii="Times New Roman" w:hAnsi="Times New Roman" w:cs="Times New Roman"/>
                <w:sz w:val="28"/>
                <w:szCs w:val="28"/>
              </w:rPr>
              <w:t>членам профсоюза была оказан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материальная помощь в размере: 2012 г. </w:t>
            </w:r>
            <w:r w:rsidR="0013016B" w:rsidRPr="001301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340DC" w:rsidRPr="00130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17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13016B" w:rsidRPr="001301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71409" w:rsidRPr="0013016B" w:rsidRDefault="00571409" w:rsidP="00D34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2013 г. – </w:t>
            </w:r>
            <w:r w:rsidR="0039498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B483B" w:rsidRDefault="00BB483B" w:rsidP="00BB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6B">
              <w:rPr>
                <w:rFonts w:ascii="Times New Roman" w:hAnsi="Times New Roman" w:cs="Times New Roman"/>
                <w:sz w:val="28"/>
                <w:szCs w:val="28"/>
              </w:rPr>
              <w:t>- оказали финансовую и организационную помощь комитету ветеранов труда работников образования в пра</w:t>
            </w:r>
            <w:r w:rsidR="001C65A8" w:rsidRPr="0013016B">
              <w:rPr>
                <w:rFonts w:ascii="Times New Roman" w:hAnsi="Times New Roman" w:cs="Times New Roman"/>
                <w:sz w:val="28"/>
                <w:szCs w:val="28"/>
              </w:rPr>
              <w:t xml:space="preserve">здновании 8 марта (март 2012, 2013 </w:t>
            </w:r>
            <w:proofErr w:type="spellStart"/>
            <w:proofErr w:type="gramStart"/>
            <w:r w:rsidR="001C65A8" w:rsidRPr="0013016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13016B">
              <w:rPr>
                <w:rFonts w:ascii="Times New Roman" w:hAnsi="Times New Roman" w:cs="Times New Roman"/>
                <w:sz w:val="28"/>
                <w:szCs w:val="28"/>
              </w:rPr>
              <w:t>), д</w:t>
            </w:r>
            <w:r w:rsidR="001C65A8" w:rsidRPr="0013016B">
              <w:rPr>
                <w:rFonts w:ascii="Times New Roman" w:hAnsi="Times New Roman" w:cs="Times New Roman"/>
                <w:sz w:val="28"/>
                <w:szCs w:val="28"/>
              </w:rPr>
              <w:t xml:space="preserve">ень учителя (октябрь 2012 года) </w:t>
            </w:r>
            <w:r w:rsidR="0013016B" w:rsidRPr="001301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5A8" w:rsidRPr="00130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98A">
              <w:rPr>
                <w:rFonts w:ascii="Times New Roman" w:hAnsi="Times New Roman" w:cs="Times New Roman"/>
                <w:sz w:val="28"/>
                <w:szCs w:val="28"/>
              </w:rPr>
              <w:t>по 300 рублей</w:t>
            </w:r>
            <w:r w:rsidR="009926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35B4" w:rsidRDefault="003B35B4" w:rsidP="0039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5B4" w:rsidRDefault="001C65A8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финансовая документация ведется с соблюдением всех требований; </w:t>
            </w:r>
          </w:p>
          <w:p w:rsidR="001C65A8" w:rsidRDefault="001C65A8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5A8" w:rsidRDefault="001C65A8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65A8" w:rsidRDefault="001C65A8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B6" w:rsidTr="00D66168">
        <w:tc>
          <w:tcPr>
            <w:tcW w:w="14850" w:type="dxa"/>
            <w:gridSpan w:val="4"/>
          </w:tcPr>
          <w:p w:rsidR="002638B6" w:rsidRPr="003B35B4" w:rsidRDefault="001C65A8" w:rsidP="008F2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Направление деятельности: </w:t>
            </w:r>
            <w:r w:rsidR="00263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8B6" w:rsidRPr="001C65A8"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 профсоюзной деятельности.</w:t>
            </w:r>
          </w:p>
        </w:tc>
      </w:tr>
      <w:tr w:rsidR="003B35B4" w:rsidTr="00D66168">
        <w:tc>
          <w:tcPr>
            <w:tcW w:w="7479" w:type="dxa"/>
          </w:tcPr>
          <w:p w:rsidR="001432FD" w:rsidRDefault="0013016B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2480" w:rsidRPr="001857DF">
              <w:rPr>
                <w:rFonts w:ascii="Times New Roman" w:hAnsi="Times New Roman" w:cs="Times New Roman"/>
                <w:sz w:val="28"/>
                <w:szCs w:val="28"/>
              </w:rPr>
              <w:t>используем интернет ресурсы для установления связи и обменом информацией между профсоюзными организациями и другими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 w:rsidR="00E8171D">
              <w:rPr>
                <w:rFonts w:ascii="Times New Roman" w:hAnsi="Times New Roman" w:cs="Times New Roman"/>
                <w:sz w:val="28"/>
                <w:szCs w:val="28"/>
              </w:rPr>
              <w:t xml:space="preserve">ями, </w:t>
            </w:r>
          </w:p>
          <w:p w:rsidR="0013016B" w:rsidRPr="00A456C6" w:rsidRDefault="00945391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016B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 w:rsidR="001432F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3016B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</w:t>
            </w:r>
            <w:r w:rsidR="001432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016B">
              <w:rPr>
                <w:rFonts w:ascii="Times New Roman" w:hAnsi="Times New Roman" w:cs="Times New Roman"/>
                <w:sz w:val="28"/>
                <w:szCs w:val="28"/>
              </w:rPr>
              <w:t xml:space="preserve"> на сайт</w:t>
            </w:r>
            <w:r w:rsidR="003949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016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39498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3016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3949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32FD">
              <w:rPr>
                <w:rFonts w:ascii="Times New Roman" w:hAnsi="Times New Roman" w:cs="Times New Roman"/>
                <w:sz w:val="28"/>
                <w:szCs w:val="28"/>
              </w:rPr>
              <w:t>, но не работаем с ней</w:t>
            </w:r>
            <w:r w:rsidR="001301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4BF2" w:rsidRPr="00A456C6" w:rsidRDefault="00DF4BF2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F2" w:rsidRPr="00A456C6" w:rsidRDefault="00DF4BF2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F2" w:rsidRPr="00A456C6" w:rsidRDefault="00DF4BF2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F2" w:rsidRPr="00A456C6" w:rsidRDefault="00DF4BF2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F2" w:rsidRPr="00A456C6" w:rsidRDefault="00DF4BF2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F2" w:rsidRPr="00A456C6" w:rsidRDefault="00DF4BF2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F2" w:rsidRPr="00A456C6" w:rsidRDefault="00DF4BF2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CB" w:rsidRDefault="002907CB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5B4" w:rsidRDefault="000F0AD6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применение современных интернет технологий; единого электронного почтового пространства; </w:t>
            </w:r>
          </w:p>
          <w:p w:rsidR="000F0AD6" w:rsidRDefault="000F0AD6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открытость и доступность информации; </w:t>
            </w:r>
          </w:p>
          <w:p w:rsidR="000F0AD6" w:rsidRDefault="000F0AD6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позиционирование профсоюзной организации; </w:t>
            </w:r>
          </w:p>
        </w:tc>
        <w:tc>
          <w:tcPr>
            <w:tcW w:w="2410" w:type="dxa"/>
          </w:tcPr>
          <w:p w:rsidR="00945391" w:rsidRPr="001857DF" w:rsidRDefault="00945391" w:rsidP="009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57DF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 газету «Мой профсоюз»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востребована. </w:t>
            </w:r>
          </w:p>
          <w:p w:rsidR="000F0AD6" w:rsidRDefault="000F0AD6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0AD6" w:rsidRDefault="0099268B" w:rsidP="0039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498A">
              <w:rPr>
                <w:rFonts w:ascii="Times New Roman" w:hAnsi="Times New Roman" w:cs="Times New Roman"/>
                <w:sz w:val="28"/>
                <w:szCs w:val="28"/>
              </w:rPr>
              <w:t>использовать для информирования страничку на сайте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AD6" w:rsidTr="00A35787">
        <w:tc>
          <w:tcPr>
            <w:tcW w:w="14850" w:type="dxa"/>
            <w:gridSpan w:val="4"/>
          </w:tcPr>
          <w:p w:rsidR="000F0AD6" w:rsidRDefault="000F0AD6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6" w:rsidRDefault="000F0AD6" w:rsidP="001F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1432FD">
              <w:rPr>
                <w:rFonts w:ascii="Times New Roman" w:hAnsi="Times New Roman" w:cs="Times New Roman"/>
                <w:sz w:val="28"/>
                <w:szCs w:val="28"/>
              </w:rPr>
              <w:t>Полетаева Н.В.</w:t>
            </w:r>
          </w:p>
          <w:p w:rsidR="000F0AD6" w:rsidRDefault="000F0AD6" w:rsidP="009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51797D" w:rsidRDefault="00945391" w:rsidP="009453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797D" w:rsidRPr="00571409" w:rsidRDefault="0051797D" w:rsidP="0057140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1797D" w:rsidRPr="00571409" w:rsidSect="00B70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6A"/>
    <w:multiLevelType w:val="hybridMultilevel"/>
    <w:tmpl w:val="512E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F46"/>
    <w:multiLevelType w:val="hybridMultilevel"/>
    <w:tmpl w:val="AE2C7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484"/>
    <w:multiLevelType w:val="hybridMultilevel"/>
    <w:tmpl w:val="03540D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72D48"/>
    <w:multiLevelType w:val="hybridMultilevel"/>
    <w:tmpl w:val="D4F203B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FD7CBB"/>
    <w:multiLevelType w:val="hybridMultilevel"/>
    <w:tmpl w:val="B46C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3F0"/>
    <w:multiLevelType w:val="hybridMultilevel"/>
    <w:tmpl w:val="66F402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6117F"/>
    <w:multiLevelType w:val="hybridMultilevel"/>
    <w:tmpl w:val="D0C4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86633"/>
    <w:multiLevelType w:val="multilevel"/>
    <w:tmpl w:val="EB48B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7941C3"/>
    <w:multiLevelType w:val="hybridMultilevel"/>
    <w:tmpl w:val="3314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79E5"/>
    <w:multiLevelType w:val="hybridMultilevel"/>
    <w:tmpl w:val="08D084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0A036E7"/>
    <w:multiLevelType w:val="hybridMultilevel"/>
    <w:tmpl w:val="15E4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A4B94"/>
    <w:multiLevelType w:val="hybridMultilevel"/>
    <w:tmpl w:val="50AC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EDA"/>
    <w:rsid w:val="00016EA5"/>
    <w:rsid w:val="00066AF7"/>
    <w:rsid w:val="000D5703"/>
    <w:rsid w:val="000F0AD6"/>
    <w:rsid w:val="0013016B"/>
    <w:rsid w:val="001432FD"/>
    <w:rsid w:val="001C65A8"/>
    <w:rsid w:val="001F11C8"/>
    <w:rsid w:val="001F1C9B"/>
    <w:rsid w:val="0023300B"/>
    <w:rsid w:val="002638B6"/>
    <w:rsid w:val="00264368"/>
    <w:rsid w:val="00287D69"/>
    <w:rsid w:val="002907CB"/>
    <w:rsid w:val="002C57A0"/>
    <w:rsid w:val="002D5C4B"/>
    <w:rsid w:val="0039498A"/>
    <w:rsid w:val="003B35B4"/>
    <w:rsid w:val="003F7E1C"/>
    <w:rsid w:val="00466EDA"/>
    <w:rsid w:val="004A1F67"/>
    <w:rsid w:val="0051797D"/>
    <w:rsid w:val="0052354B"/>
    <w:rsid w:val="00571409"/>
    <w:rsid w:val="006A5884"/>
    <w:rsid w:val="007A117F"/>
    <w:rsid w:val="009249A4"/>
    <w:rsid w:val="00945391"/>
    <w:rsid w:val="00980A95"/>
    <w:rsid w:val="0099268B"/>
    <w:rsid w:val="00994178"/>
    <w:rsid w:val="00A04CF1"/>
    <w:rsid w:val="00A42480"/>
    <w:rsid w:val="00A456C6"/>
    <w:rsid w:val="00AB7DDC"/>
    <w:rsid w:val="00B321B6"/>
    <w:rsid w:val="00B70CDF"/>
    <w:rsid w:val="00BB483B"/>
    <w:rsid w:val="00C14471"/>
    <w:rsid w:val="00C31EE4"/>
    <w:rsid w:val="00CC4F7F"/>
    <w:rsid w:val="00D022FD"/>
    <w:rsid w:val="00D340DC"/>
    <w:rsid w:val="00D66168"/>
    <w:rsid w:val="00D82982"/>
    <w:rsid w:val="00D936F1"/>
    <w:rsid w:val="00DF188D"/>
    <w:rsid w:val="00DF4BF2"/>
    <w:rsid w:val="00E2348D"/>
    <w:rsid w:val="00E52407"/>
    <w:rsid w:val="00E8171D"/>
    <w:rsid w:val="00E87641"/>
    <w:rsid w:val="00E95B46"/>
    <w:rsid w:val="00F1761D"/>
    <w:rsid w:val="00F724E9"/>
    <w:rsid w:val="00F91F97"/>
    <w:rsid w:val="00FA32BE"/>
    <w:rsid w:val="00FE70B3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4"/>
  </w:style>
  <w:style w:type="paragraph" w:styleId="3">
    <w:name w:val="heading 3"/>
    <w:basedOn w:val="a"/>
    <w:next w:val="a"/>
    <w:link w:val="30"/>
    <w:qFormat/>
    <w:rsid w:val="00466E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6E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466ED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6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4E9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B7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5063-C7DE-4E74-813C-20688549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Natasha</cp:lastModifiedBy>
  <cp:revision>27</cp:revision>
  <cp:lastPrinted>2014-01-22T10:26:00Z</cp:lastPrinted>
  <dcterms:created xsi:type="dcterms:W3CDTF">2011-11-22T06:37:00Z</dcterms:created>
  <dcterms:modified xsi:type="dcterms:W3CDTF">2014-10-26T14:22:00Z</dcterms:modified>
</cp:coreProperties>
</file>